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8A63" w14:textId="77777777" w:rsidR="00F10EAE" w:rsidRPr="00D36C6B" w:rsidRDefault="00F10EAE" w:rsidP="00F10EAE">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6BAA4960" wp14:editId="7ECDD14C">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22A5DDA5" w14:textId="77777777"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5034C913" w14:textId="77777777" w:rsidR="00F10EAE" w:rsidRDefault="00F10EAE" w:rsidP="00F10EA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1412B858" w14:textId="77777777" w:rsidR="00F10EAE" w:rsidRPr="00244507" w:rsidRDefault="00F10EAE" w:rsidP="00F10EA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D36C4AA" w14:textId="3D4CAB50" w:rsidR="00F10EAE" w:rsidRPr="00104629" w:rsidRDefault="00F10EAE" w:rsidP="00F10EAE">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Check, fix &amp; purchase </w:t>
      </w:r>
      <w:r w:rsidRPr="00164DBA">
        <w:rPr>
          <w:rFonts w:asciiTheme="minorHAnsi" w:hAnsiTheme="minorHAnsi" w:cstheme="minorHAnsi"/>
          <w:b/>
          <w:bCs/>
          <w:color w:val="000000" w:themeColor="text1"/>
          <w:sz w:val="22"/>
          <w:szCs w:val="22"/>
          <w:shd w:val="clear" w:color="auto" w:fill="FFFFFF"/>
        </w:rPr>
        <w:t>call on XXX range £</w:t>
      </w:r>
      <w:r>
        <w:rPr>
          <w:rFonts w:asciiTheme="minorHAnsi" w:hAnsiTheme="minorHAnsi" w:cstheme="minorHAnsi"/>
          <w:b/>
          <w:bCs/>
          <w:color w:val="000000" w:themeColor="text1"/>
          <w:sz w:val="22"/>
          <w:szCs w:val="22"/>
          <w:shd w:val="clear" w:color="auto" w:fill="FFFFFF"/>
        </w:rPr>
        <w:t>10.50</w:t>
      </w:r>
      <w:r w:rsidRPr="00164DBA">
        <w:rPr>
          <w:rFonts w:asciiTheme="minorHAnsi" w:hAnsiTheme="minorHAnsi" w:cstheme="minorHAnsi"/>
          <w:b/>
          <w:bCs/>
          <w:color w:val="000000" w:themeColor="text1"/>
          <w:sz w:val="22"/>
          <w:szCs w:val="22"/>
          <w:shd w:val="clear" w:color="auto" w:fill="FFFFFF"/>
        </w:rPr>
        <w:t xml:space="preserve">/call </w:t>
      </w:r>
      <w:r>
        <w:rPr>
          <w:rFonts w:asciiTheme="minorHAnsi" w:hAnsiTheme="minorHAnsi" w:cstheme="minorHAnsi"/>
          <w:b/>
          <w:bCs/>
          <w:color w:val="000000" w:themeColor="text1"/>
          <w:sz w:val="22"/>
          <w:szCs w:val="22"/>
          <w:shd w:val="clear" w:color="auto" w:fill="FFFFFF"/>
        </w:rPr>
        <w:t xml:space="preserve">+ </w:t>
      </w:r>
      <w:r>
        <w:rPr>
          <w:rFonts w:asciiTheme="minorHAnsi" w:eastAsia="Times New Roman" w:hAnsiTheme="minorHAnsi" w:cstheme="minorHAnsi"/>
          <w:b/>
          <w:bCs/>
          <w:color w:val="000000" w:themeColor="text1"/>
          <w:sz w:val="22"/>
          <w:szCs w:val="22"/>
          <w:shd w:val="clear" w:color="auto" w:fill="FFFFFF"/>
          <w:lang w:val="en-GB"/>
        </w:rPr>
        <w:t>up to £XXX Product Purchase</w:t>
      </w:r>
      <w:r w:rsidRPr="00164DBA">
        <w:rPr>
          <w:rFonts w:asciiTheme="minorHAnsi" w:hAnsiTheme="minorHAnsi" w:cstheme="minorHAnsi"/>
          <w:b/>
          <w:bCs/>
          <w:color w:val="000000" w:themeColor="text1"/>
          <w:sz w:val="22"/>
          <w:szCs w:val="22"/>
          <w:shd w:val="clear" w:color="auto" w:fill="FFFFFF"/>
        </w:rPr>
        <w:t xml:space="preserve"> (complete XXX)</w:t>
      </w:r>
    </w:p>
    <w:p w14:paraId="2923662E" w14:textId="77777777"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4E13C3EF" w14:textId="77777777" w:rsidR="00F10EAE" w:rsidRDefault="00F10EAE" w:rsidP="00F10EAE">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67507DC4" w14:textId="77777777" w:rsidR="00F10EAE" w:rsidRDefault="00F10EAE" w:rsidP="00F10EAE">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w:t>
      </w:r>
    </w:p>
    <w:p w14:paraId="15F5AF28" w14:textId="2C94F5AE"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F00ED6">
        <w:rPr>
          <w:rFonts w:asciiTheme="minorHAnsi" w:hAnsiTheme="minorHAnsi" w:cstheme="minorHAnsi"/>
          <w:color w:val="000000" w:themeColor="text1"/>
          <w:sz w:val="22"/>
          <w:szCs w:val="22"/>
        </w:rPr>
        <w:t>10.50</w:t>
      </w:r>
      <w:r>
        <w:rPr>
          <w:rFonts w:asciiTheme="minorHAnsi" w:hAnsiTheme="minorHAnsi" w:cstheme="minorHAnsi"/>
          <w:color w:val="000000" w:themeColor="text1"/>
          <w:sz w:val="22"/>
          <w:szCs w:val="22"/>
        </w:rPr>
        <w:t xml:space="preserve"> (min we’d suggest)</w:t>
      </w:r>
    </w:p>
    <w:p w14:paraId="0D4D5B0A" w14:textId="3449238F" w:rsidR="00F10EAE" w:rsidRPr="00F10EAE" w:rsidRDefault="00F10EAE" w:rsidP="00F10EAE">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£XXX for the purchase of XXX. </w:t>
      </w:r>
      <w:r>
        <w:rPr>
          <w:rFonts w:asciiTheme="minorHAnsi" w:hAnsiTheme="minorHAnsi" w:cstheme="minorHAnsi"/>
          <w:b/>
          <w:bCs/>
          <w:color w:val="FF0000"/>
          <w:sz w:val="22"/>
          <w:szCs w:val="22"/>
          <w:shd w:val="clear" w:color="auto" w:fill="FFFFFF"/>
        </w:rPr>
        <w:t xml:space="preserve"> </w:t>
      </w:r>
      <w:r>
        <w:rPr>
          <w:rFonts w:asciiTheme="minorHAnsi" w:hAnsiTheme="minorHAnsi" w:cstheme="minorHAnsi"/>
          <w:b/>
          <w:bCs/>
          <w:color w:val="FF0000"/>
          <w:sz w:val="22"/>
          <w:szCs w:val="22"/>
          <w:shd w:val="clear" w:color="auto" w:fill="FFFFFF"/>
        </w:rPr>
        <w:br/>
      </w:r>
      <w:r w:rsidRPr="00F10EAE">
        <w:rPr>
          <w:rFonts w:asciiTheme="minorHAnsi" w:hAnsiTheme="minorHAnsi" w:cstheme="minorHAnsi"/>
          <w:i/>
          <w:iCs/>
          <w:color w:val="000000" w:themeColor="text1"/>
          <w:sz w:val="22"/>
          <w:szCs w:val="22"/>
          <w:shd w:val="clear" w:color="auto" w:fill="FFFFFF"/>
        </w:rPr>
        <w:t xml:space="preserve">If you anticipate a high outlay for </w:t>
      </w:r>
      <w:proofErr w:type="gramStart"/>
      <w:r w:rsidRPr="00F10EAE">
        <w:rPr>
          <w:rFonts w:asciiTheme="minorHAnsi" w:hAnsiTheme="minorHAnsi" w:cstheme="minorHAnsi"/>
          <w:i/>
          <w:iCs/>
          <w:color w:val="000000" w:themeColor="text1"/>
          <w:sz w:val="22"/>
          <w:szCs w:val="22"/>
          <w:shd w:val="clear" w:color="auto" w:fill="FFFFFF"/>
        </w:rPr>
        <w:t>expenses</w:t>
      </w:r>
      <w:proofErr w:type="gramEnd"/>
      <w:r w:rsidRPr="00F10EAE">
        <w:rPr>
          <w:rFonts w:asciiTheme="minorHAnsi" w:hAnsiTheme="minorHAnsi" w:cstheme="minorHAnsi"/>
          <w:i/>
          <w:iCs/>
          <w:color w:val="000000" w:themeColor="text1"/>
          <w:sz w:val="22"/>
          <w:szCs w:val="22"/>
          <w:shd w:val="clear" w:color="auto" w:fill="FFFFFF"/>
        </w:rPr>
        <w:t xml:space="preserve"> we would suggest you put what the likely purchase value will be</w:t>
      </w:r>
    </w:p>
    <w:p w14:paraId="70ADE1B8" w14:textId="77777777" w:rsidR="00F10EAE" w:rsidRDefault="00F10EAE" w:rsidP="009B0C6C">
      <w:pPr>
        <w:rPr>
          <w:rFonts w:asciiTheme="minorHAnsi" w:hAnsiTheme="minorHAnsi" w:cstheme="minorHAnsi"/>
          <w:color w:val="000000" w:themeColor="text1"/>
          <w:sz w:val="22"/>
          <w:szCs w:val="22"/>
        </w:rPr>
      </w:pPr>
    </w:p>
    <w:p w14:paraId="058EF8CF" w14:textId="77777777" w:rsidR="00F10EAE" w:rsidRPr="0007701D" w:rsidRDefault="00F10EAE" w:rsidP="00F10EAE">
      <w:pPr>
        <w:rPr>
          <w:rFonts w:asciiTheme="minorHAnsi" w:eastAsia="Times New Roman" w:hAnsiTheme="minorHAnsi" w:cstheme="minorHAnsi"/>
          <w:b/>
          <w:bCs/>
          <w:color w:val="7030A0"/>
          <w:lang w:val="en-GB"/>
        </w:rPr>
      </w:pPr>
      <w:r w:rsidRPr="0007701D">
        <w:rPr>
          <w:rFonts w:asciiTheme="minorHAnsi" w:eastAsia="Times New Roman" w:hAnsiTheme="minorHAnsi" w:cstheme="minorHAnsi"/>
          <w:b/>
          <w:bCs/>
          <w:color w:val="7030A0"/>
          <w:lang w:val="en-GB"/>
        </w:rPr>
        <w:t>Sales data can be tracked at product and store level</w:t>
      </w:r>
      <w:r>
        <w:rPr>
          <w:rFonts w:asciiTheme="minorHAnsi" w:eastAsia="Times New Roman" w:hAnsiTheme="minorHAnsi" w:cstheme="minorHAnsi"/>
          <w:b/>
          <w:bCs/>
          <w:color w:val="7030A0"/>
          <w:lang w:val="en-GB"/>
        </w:rPr>
        <w:t xml:space="preserve">, all expenses are independently audited against visits made. </w:t>
      </w:r>
    </w:p>
    <w:p w14:paraId="58EBCCDA" w14:textId="77777777" w:rsidR="00F10EAE" w:rsidRDefault="00F10EAE" w:rsidP="00F10EAE">
      <w:pPr>
        <w:rPr>
          <w:rFonts w:asciiTheme="minorHAnsi" w:hAnsiTheme="minorHAnsi" w:cstheme="minorHAnsi"/>
          <w:b/>
          <w:bCs/>
          <w:color w:val="000000" w:themeColor="text1"/>
          <w:sz w:val="22"/>
          <w:szCs w:val="22"/>
        </w:rPr>
      </w:pPr>
    </w:p>
    <w:p w14:paraId="691EB51D" w14:textId="77777777" w:rsidR="00F10EAE" w:rsidRPr="009E303A" w:rsidRDefault="00F10EAE" w:rsidP="00F10EA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5A170548" w14:textId="77777777"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details around what the purpose of the visit is to give the worker some background.</w:t>
      </w:r>
    </w:p>
    <w:p w14:paraId="40327CA3" w14:textId="77777777"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6BE45F1D" w14:textId="23A58843"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We need are rolling out new packaging / bottles / labels into store and would like to clear out all old stock. We need you to pop into store, check the stock that is on shelf and purchase ALL stock of XXX as per the images below.</w:t>
      </w:r>
      <w:r w:rsidR="00F00ED6">
        <w:rPr>
          <w:rFonts w:asciiTheme="minorHAnsi" w:eastAsia="Times New Roman" w:hAnsiTheme="minorHAnsi" w:cstheme="minorHAnsi"/>
          <w:sz w:val="22"/>
          <w:szCs w:val="22"/>
          <w:lang w:val="en-GB"/>
        </w:rPr>
        <w:t xml:space="preserve"> We anticipate that there could be up to XX units per store – please ensure you check stock carefully and only purchase what’s required. We expect them to be priced at £XX</w:t>
      </w:r>
    </w:p>
    <w:p w14:paraId="41B574D9" w14:textId="50AC126A" w:rsidR="00F00ED6" w:rsidRPr="009B08C6" w:rsidRDefault="00F00ED6" w:rsidP="00F00ED6">
      <w:pPr>
        <w:rPr>
          <w:rFonts w:asciiTheme="minorHAnsi" w:hAnsiTheme="minorHAnsi" w:cstheme="minorHAnsi"/>
          <w:b/>
          <w:bCs/>
          <w:color w:val="FF0000"/>
          <w:sz w:val="22"/>
          <w:szCs w:val="22"/>
        </w:rPr>
      </w:pPr>
      <w:r>
        <w:rPr>
          <w:rFonts w:asciiTheme="minorHAnsi" w:eastAsia="Times New Roman" w:hAnsiTheme="minorHAnsi" w:cstheme="minorHAnsi"/>
          <w:sz w:val="22"/>
          <w:szCs w:val="22"/>
          <w:lang w:val="en-GB"/>
        </w:rPr>
        <w:t xml:space="preserve">There is no issue with the </w:t>
      </w:r>
      <w:proofErr w:type="gramStart"/>
      <w:r>
        <w:rPr>
          <w:rFonts w:asciiTheme="minorHAnsi" w:eastAsia="Times New Roman" w:hAnsiTheme="minorHAnsi" w:cstheme="minorHAnsi"/>
          <w:sz w:val="22"/>
          <w:szCs w:val="22"/>
          <w:lang w:val="en-GB"/>
        </w:rPr>
        <w:t>stock</w:t>
      </w:r>
      <w:proofErr w:type="gramEnd"/>
      <w:r>
        <w:rPr>
          <w:rFonts w:asciiTheme="minorHAnsi" w:eastAsia="Times New Roman" w:hAnsiTheme="minorHAnsi" w:cstheme="minorHAnsi"/>
          <w:sz w:val="22"/>
          <w:szCs w:val="22"/>
          <w:lang w:val="en-GB"/>
        </w:rPr>
        <w:t xml:space="preserve"> so it is safe for consumption – please share with family / friends / donate to a food bank. </w:t>
      </w:r>
      <w:r w:rsidRPr="00F00ED6">
        <w:rPr>
          <w:rFonts w:asciiTheme="minorHAnsi" w:hAnsiTheme="minorHAnsi" w:cstheme="minorHAnsi"/>
          <w:color w:val="FF0000"/>
          <w:sz w:val="22"/>
          <w:szCs w:val="22"/>
        </w:rPr>
        <w:t>This product not for resale.</w:t>
      </w:r>
    </w:p>
    <w:p w14:paraId="02111B65" w14:textId="77777777" w:rsidR="00F10EAE" w:rsidRDefault="00F10EAE" w:rsidP="00F10EAE">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65549B6D" w14:textId="77777777" w:rsidR="00F10EAE" w:rsidRDefault="00F10EAE" w:rsidP="00F10EAE">
      <w:pPr>
        <w:rPr>
          <w:rFonts w:asciiTheme="minorHAnsi" w:eastAsia="Times New Roman" w:hAnsiTheme="minorHAnsi" w:cstheme="minorHAnsi"/>
          <w:sz w:val="22"/>
          <w:szCs w:val="22"/>
          <w:lang w:val="en-GB"/>
        </w:rPr>
      </w:pPr>
    </w:p>
    <w:p w14:paraId="79DB851B" w14:textId="77777777" w:rsidR="00F10EAE" w:rsidRPr="00244507" w:rsidRDefault="00F10EAE" w:rsidP="00F10EA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758E4BD9" w14:textId="78E7A71A"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what success looks like – keep it brief &amp; clear what your expectations are</w:t>
      </w:r>
    </w:p>
    <w:p w14:paraId="6F00CB86" w14:textId="3CD3BBCF"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0C8CD216" w14:textId="2E2F19C3" w:rsidR="00F10EAE" w:rsidRDefault="00F00ED6" w:rsidP="00F10EAE">
      <w:pPr>
        <w:rPr>
          <w:rFonts w:asciiTheme="minorHAnsi" w:hAnsiTheme="minorHAnsi" w:cstheme="minorHAnsi"/>
          <w:noProof/>
          <w:sz w:val="22"/>
          <w:szCs w:val="22"/>
          <w:lang w:val="en-GB"/>
        </w:rPr>
      </w:pPr>
      <w:r>
        <w:rPr>
          <w:rFonts w:asciiTheme="minorHAnsi" w:hAnsiTheme="minorHAnsi" w:cstheme="minorHAnsi"/>
          <w:noProof/>
          <w:sz w:val="22"/>
          <w:szCs w:val="22"/>
          <w:lang w:val="en-GB"/>
        </w:rPr>
        <w:t>All stock of product X purchased – you may need to ask for any stock in the warehouse.</w:t>
      </w:r>
    </w:p>
    <w:p w14:paraId="5FDF1EC9" w14:textId="7FBD3397" w:rsidR="00F00ED6" w:rsidRPr="00F00ED6" w:rsidRDefault="00F00ED6" w:rsidP="00F10EAE">
      <w:pPr>
        <w:rPr>
          <w:rFonts w:asciiTheme="minorHAnsi" w:eastAsia="Times New Roman" w:hAnsiTheme="minorHAnsi" w:cstheme="minorHAnsi"/>
          <w:sz w:val="22"/>
          <w:szCs w:val="22"/>
          <w:lang w:val="en-GB"/>
        </w:rPr>
      </w:pPr>
      <w:r>
        <w:rPr>
          <w:rFonts w:asciiTheme="minorHAnsi" w:hAnsiTheme="minorHAnsi" w:cstheme="minorHAnsi"/>
          <w:noProof/>
          <w:sz w:val="22"/>
          <w:szCs w:val="22"/>
          <w:lang w:val="en-GB"/>
        </w:rPr>
        <w:t>All NEW stock of product X faced up on shelf so it looks good for other shoppers.</w:t>
      </w:r>
    </w:p>
    <w:p w14:paraId="25AD9904" w14:textId="77777777" w:rsidR="00863B09" w:rsidRDefault="00F10EAE" w:rsidP="00576735">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w:t>
      </w:r>
      <w:r w:rsidR="00F00ED6">
        <w:rPr>
          <w:rFonts w:asciiTheme="minorHAnsi" w:eastAsia="Times New Roman" w:hAnsiTheme="minorHAnsi" w:cstheme="minorHAnsi"/>
          <w:sz w:val="22"/>
          <w:szCs w:val="22"/>
          <w:lang w:val="en-GB"/>
        </w:rPr>
        <w:t xml:space="preserve">before &amp; after </w:t>
      </w:r>
      <w:r>
        <w:rPr>
          <w:rFonts w:asciiTheme="minorHAnsi" w:eastAsia="Times New Roman" w:hAnsiTheme="minorHAnsi" w:cstheme="minorHAnsi"/>
          <w:sz w:val="22"/>
          <w:szCs w:val="22"/>
          <w:lang w:val="en-GB"/>
        </w:rPr>
        <w:t xml:space="preserve">photos to clearly show the product range and </w:t>
      </w:r>
      <w:r w:rsidR="00F00ED6">
        <w:rPr>
          <w:rFonts w:asciiTheme="minorHAnsi" w:eastAsia="Times New Roman" w:hAnsiTheme="minorHAnsi" w:cstheme="minorHAnsi"/>
          <w:sz w:val="22"/>
          <w:szCs w:val="22"/>
          <w:lang w:val="en-GB"/>
        </w:rPr>
        <w:t>price</w:t>
      </w:r>
    </w:p>
    <w:p w14:paraId="047ACDDB" w14:textId="5445A4D5" w:rsidR="00F22DF6" w:rsidRDefault="00863B09" w:rsidP="00576735">
      <w:pPr>
        <w:rPr>
          <w:rFonts w:asciiTheme="minorHAnsi" w:eastAsia="Times New Roman" w:hAnsiTheme="minorHAnsi" w:cstheme="minorHAnsi"/>
          <w:sz w:val="22"/>
          <w:szCs w:val="22"/>
          <w:lang w:val="en-GB"/>
        </w:rPr>
      </w:pPr>
      <w:r w:rsidRPr="00246895">
        <w:rPr>
          <w:noProof/>
        </w:rPr>
        <mc:AlternateContent>
          <mc:Choice Requires="wps">
            <w:drawing>
              <wp:anchor distT="0" distB="0" distL="114300" distR="114300" simplePos="0" relativeHeight="251660288" behindDoc="0" locked="0" layoutInCell="1" allowOverlap="1" wp14:anchorId="084F9E83" wp14:editId="13A63C29">
                <wp:simplePos x="0" y="0"/>
                <wp:positionH relativeFrom="column">
                  <wp:posOffset>4347210</wp:posOffset>
                </wp:positionH>
                <wp:positionV relativeFrom="paragraph">
                  <wp:posOffset>159297</wp:posOffset>
                </wp:positionV>
                <wp:extent cx="1231900" cy="2019300"/>
                <wp:effectExtent l="0" t="0" r="12700" b="12700"/>
                <wp:wrapNone/>
                <wp:docPr id="4" name="Frame 4"/>
                <wp:cNvGraphicFramePr/>
                <a:graphic xmlns:a="http://schemas.openxmlformats.org/drawingml/2006/main">
                  <a:graphicData uri="http://schemas.microsoft.com/office/word/2010/wordprocessingShape">
                    <wps:wsp>
                      <wps:cNvSpPr/>
                      <wps:spPr>
                        <a:xfrm>
                          <a:off x="0" y="0"/>
                          <a:ext cx="1231900" cy="2019300"/>
                        </a:xfrm>
                        <a:prstGeom prst="fram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B61E" id="Frame 4" o:spid="_x0000_s1026" style="position:absolute;margin-left:342.3pt;margin-top:12.55pt;width:97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1900,201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3weAIAAGsFAAAOAAAAZHJzL2Uyb0RvYy54bWysVEtv2zAMvg/YfxB0X22nrzWoUwQtMgwo&#13;&#10;2qDt0LMiS4kxWdQoJU7260fJjtOuOQ3zQSZF8uNDJK9vto1hG4W+Blvy4iTnTFkJVW2XJf/xMvvy&#13;&#10;lTMfhK2EAatKvlOe30w+f7pu3ViNYAWmUsgIxPpx60q+CsGNs8zLlWqEPwGnLAk1YCMCsbjMKhQt&#13;&#10;oTcmG+X5RdYCVg5BKu/p9q4T8knC11rJ8Ki1V4GZklNsIZ2YzkU8s8m1GC9RuFUt+zDEP0TRiNqS&#13;&#10;0wHqTgTB1lh/gGpqieBBhxMJTQZa11KlHCibIv8rm+eVcCrlQsXxbiiT/3+w8mHz7OZIZWidH3si&#13;&#10;YxZbjU38U3xsm4q1G4qltoFJuixGp8VVTjWVJKPgr06JIZzsYO7Qh28KGhaJkmsUTUxHjMXm3odO&#13;&#10;d68Trz2YuprVxiQGl4tbg2wj6Olms5y+Hv6dmrGsLflpcXmekN/JUhepASRsi48IFK6xFPUh/USF&#13;&#10;nVExCmOflGZ1RQmPOgexMw+YQkplw0WPm7SjmaYkBsPimKEJ+2B63WimUscOhvkxw/ceB4vkFWwY&#13;&#10;jJvaAh4DqH4Onjv9ffZdzjH9BVS7OTKEbl68k7OanvBe+DAXSANCz05DHx7p0AboAaCnOFsB/j52&#13;&#10;H/Wpb0nKWUsDV3L/ay1QcWa+W+roq+LsLE5oYs7OL0fE4FvJ4q3ErptboMYoaL04mcioH8ye1AjN&#13;&#10;K+2GafRKImEl+S65DLhnbkO3CGi7SDWdJjWaSifCvX12MoLHqsYOfdm+CnR9HwcagQfYD+eHbu50&#13;&#10;o6WF6TqArlOrH+ra15smOk1Lv33iynjLJ63Djpz8AQAA//8DAFBLAwQUAAYACAAAACEAZ12cceEA&#13;&#10;AAAPAQAADwAAAGRycy9kb3ducmV2LnhtbExPPU/DMBDdkfgP1iGxIOokTYOVxqkQiJGBFpid+Eii&#13;&#10;xnawnTb8e46pLCfdvXfvo9otZmQn9GFwVkK6SoChbZ0ebCfh/fByL4CFqKxWo7Mo4QcD7Orrq0qV&#13;&#10;2p3tG572sWMkYkOpJPQxTiXnoe3RqLByE1rCvpw3KtLqO669OpO4GXmWJAU3arDk0KsJn3psj/vZ&#13;&#10;SPCHpCleP46bKD5NPi/faDK8k/L2Znne0njcAou4xMsH/HWg/FBTsMbNVgc2SihEXhBVQrZJgRFB&#13;&#10;PAg6NBLW+ToFXlf8f4/6FwAA//8DAFBLAQItABQABgAIAAAAIQC2gziS/gAAAOEBAAATAAAAAAAA&#13;&#10;AAAAAAAAAAAAAABbQ29udGVudF9UeXBlc10ueG1sUEsBAi0AFAAGAAgAAAAhADj9If/WAAAAlAEA&#13;&#10;AAsAAAAAAAAAAAAAAAAALwEAAF9yZWxzLy5yZWxzUEsBAi0AFAAGAAgAAAAhAKb8bfB4AgAAawUA&#13;&#10;AA4AAAAAAAAAAAAAAAAALgIAAGRycy9lMm9Eb2MueG1sUEsBAi0AFAAGAAgAAAAhAGddnHHhAAAA&#13;&#10;DwEAAA8AAAAAAAAAAAAAAAAA0gQAAGRycy9kb3ducmV2LnhtbFBLBQYAAAAABAAEAPMAAADgBQAA&#13;&#10;AAA=&#13;&#10;" path="m,l1231900,r,2019300l,2019300,,xm153988,153988r,1711325l1077913,1865313r,-1711325l153988,153988xe" fillcolor="red" strokecolor="black [3213]" strokeweight=".25pt">
                <v:stroke joinstyle="miter"/>
                <v:path arrowok="t" o:connecttype="custom" o:connectlocs="0,0;1231900,0;1231900,2019300;0,2019300;0,0;153988,153988;153988,1865313;1077913,1865313;1077913,153988;153988,153988" o:connectangles="0,0,0,0,0,0,0,0,0,0"/>
              </v:shape>
            </w:pict>
          </mc:Fallback>
        </mc:AlternateContent>
      </w:r>
      <w:r w:rsidRPr="00246895">
        <w:rPr>
          <w:noProof/>
        </w:rPr>
        <w:drawing>
          <wp:anchor distT="0" distB="0" distL="114300" distR="114300" simplePos="0" relativeHeight="251659264" behindDoc="1" locked="0" layoutInCell="1" allowOverlap="1" wp14:anchorId="46D21A17" wp14:editId="553F7844">
            <wp:simplePos x="0" y="0"/>
            <wp:positionH relativeFrom="column">
              <wp:posOffset>3455670</wp:posOffset>
            </wp:positionH>
            <wp:positionV relativeFrom="paragraph">
              <wp:posOffset>165012</wp:posOffset>
            </wp:positionV>
            <wp:extent cx="2790190" cy="2092960"/>
            <wp:effectExtent l="0" t="0" r="3810" b="2540"/>
            <wp:wrapTight wrapText="bothSides">
              <wp:wrapPolygon edited="0">
                <wp:start x="0" y="0"/>
                <wp:lineTo x="0" y="21495"/>
                <wp:lineTo x="21531" y="2149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H4H00000ZPHRzUAP_Sainsburys Craigavon_Duncan Madden-Ross_AFTER.jpg"/>
                    <pic:cNvPicPr/>
                  </pic:nvPicPr>
                  <pic:blipFill>
                    <a:blip r:embed="rId8" cstate="email">
                      <a:extLst>
                        <a:ext uri="{28A0092B-C50C-407E-A947-70E740481C1C}">
                          <a14:useLocalDpi xmlns:a14="http://schemas.microsoft.com/office/drawing/2010/main"/>
                        </a:ext>
                      </a:extLst>
                    </a:blip>
                    <a:stretch>
                      <a:fillRect/>
                    </a:stretch>
                  </pic:blipFill>
                  <pic:spPr>
                    <a:xfrm>
                      <a:off x="0" y="0"/>
                      <a:ext cx="2790190" cy="2092960"/>
                    </a:xfrm>
                    <a:prstGeom prst="rect">
                      <a:avLst/>
                    </a:prstGeom>
                  </pic:spPr>
                </pic:pic>
              </a:graphicData>
            </a:graphic>
            <wp14:sizeRelH relativeFrom="page">
              <wp14:pctWidth>0</wp14:pctWidth>
            </wp14:sizeRelH>
            <wp14:sizeRelV relativeFrom="page">
              <wp14:pctHeight>0</wp14:pctHeight>
            </wp14:sizeRelV>
          </wp:anchor>
        </w:drawing>
      </w:r>
      <w:r w:rsidR="0083794B">
        <w:rPr>
          <w:rFonts w:asciiTheme="minorHAnsi" w:eastAsia="Times New Roman" w:hAnsiTheme="minorHAnsi" w:cstheme="minorHAnsi"/>
          <w:sz w:val="22"/>
          <w:szCs w:val="22"/>
          <w:lang w:val="en-GB"/>
        </w:rPr>
        <w:t xml:space="preserve"> </w:t>
      </w:r>
    </w:p>
    <w:p w14:paraId="2A4F1A78" w14:textId="54AEB528" w:rsidR="00F00ED6" w:rsidRDefault="00F00ED6" w:rsidP="00440E30">
      <w:pPr>
        <w:rPr>
          <w:rFonts w:asciiTheme="minorHAnsi" w:hAnsiTheme="minorHAnsi" w:cstheme="minorHAnsi"/>
          <w:sz w:val="22"/>
          <w:szCs w:val="22"/>
          <w:lang w:val="en-GB"/>
        </w:rPr>
      </w:pPr>
    </w:p>
    <w:p w14:paraId="68A9ACF8" w14:textId="05342D35" w:rsidR="00F00ED6" w:rsidRPr="003E7CB3" w:rsidRDefault="00F00ED6" w:rsidP="00F00ED6">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 Fixture</w:t>
      </w:r>
    </w:p>
    <w:p w14:paraId="18E541FA" w14:textId="48B41857" w:rsidR="00E52030" w:rsidRDefault="00E52030" w:rsidP="00440E30">
      <w:pPr>
        <w:rPr>
          <w:rFonts w:asciiTheme="minorHAnsi" w:hAnsiTheme="minorHAnsi" w:cstheme="minorHAnsi"/>
          <w:sz w:val="22"/>
          <w:szCs w:val="22"/>
          <w:lang w:val="en-GB"/>
        </w:rPr>
      </w:pPr>
    </w:p>
    <w:p w14:paraId="46D990F7" w14:textId="0DCA1219" w:rsidR="00E52030" w:rsidRPr="00895E1E" w:rsidRDefault="00E52030" w:rsidP="00E52030">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239B1E36" w14:textId="7472B4BD" w:rsidR="00E52030" w:rsidRDefault="00E52030" w:rsidP="00E5203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 table here with product name / pack size / weight / expected retail price</w:t>
      </w:r>
    </w:p>
    <w:p w14:paraId="6728606F" w14:textId="785F8B9E" w:rsidR="00E52030" w:rsidRDefault="00E52030" w:rsidP="00440E30">
      <w:pPr>
        <w:rPr>
          <w:rFonts w:asciiTheme="minorHAnsi" w:hAnsiTheme="minorHAnsi" w:cstheme="minorHAnsi"/>
          <w:sz w:val="22"/>
          <w:szCs w:val="22"/>
          <w:lang w:val="en-GB"/>
        </w:rPr>
      </w:pPr>
    </w:p>
    <w:p w14:paraId="3E0E37CD" w14:textId="5FADBA71" w:rsidR="00E52030" w:rsidRDefault="00E52030" w:rsidP="00440E30">
      <w:pPr>
        <w:rPr>
          <w:rFonts w:asciiTheme="minorHAnsi" w:hAnsiTheme="minorHAnsi" w:cstheme="minorHAnsi"/>
          <w:sz w:val="22"/>
          <w:szCs w:val="22"/>
          <w:lang w:val="en-GB"/>
        </w:rPr>
      </w:pPr>
    </w:p>
    <w:p w14:paraId="51D3B380" w14:textId="6F8C9B5C" w:rsidR="00863B09" w:rsidRDefault="00863B09" w:rsidP="00440E30">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2576" behindDoc="0" locked="0" layoutInCell="1" allowOverlap="1" wp14:anchorId="3CEE0452" wp14:editId="31B573C4">
                <wp:simplePos x="0" y="0"/>
                <wp:positionH relativeFrom="column">
                  <wp:posOffset>2703654</wp:posOffset>
                </wp:positionH>
                <wp:positionV relativeFrom="paragraph">
                  <wp:posOffset>81582</wp:posOffset>
                </wp:positionV>
                <wp:extent cx="3163824" cy="1042416"/>
                <wp:effectExtent l="0" t="0" r="11430" b="12065"/>
                <wp:wrapNone/>
                <wp:docPr id="18" name="Text Box 18"/>
                <wp:cNvGraphicFramePr/>
                <a:graphic xmlns:a="http://schemas.openxmlformats.org/drawingml/2006/main">
                  <a:graphicData uri="http://schemas.microsoft.com/office/word/2010/wordprocessingShape">
                    <wps:wsp>
                      <wps:cNvSpPr txBox="1"/>
                      <wps:spPr>
                        <a:xfrm>
                          <a:off x="0" y="0"/>
                          <a:ext cx="3163824" cy="1042416"/>
                        </a:xfrm>
                        <a:prstGeom prst="rect">
                          <a:avLst/>
                        </a:prstGeom>
                        <a:solidFill>
                          <a:schemeClr val="lt1"/>
                        </a:solidFill>
                        <a:ln w="6350">
                          <a:solidFill>
                            <a:prstClr val="black"/>
                          </a:solidFill>
                        </a:ln>
                      </wps:spPr>
                      <wps:txbx>
                        <w:txbxContent>
                          <w:p w14:paraId="2501D7B6" w14:textId="77777777" w:rsidR="00E52030" w:rsidRPr="0062410F" w:rsidRDefault="00E52030" w:rsidP="00E52030">
                            <w:pP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E0452" id="_x0000_t202" coordsize="21600,21600" o:spt="202" path="m,l,21600r21600,l21600,xe">
                <v:stroke joinstyle="miter"/>
                <v:path gradientshapeok="t" o:connecttype="rect"/>
              </v:shapetype>
              <v:shape id="Text Box 18" o:spid="_x0000_s1026" type="#_x0000_t202" style="position:absolute;margin-left:212.9pt;margin-top:6.4pt;width:249.1pt;height:8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dzoOQIAAH0EAAAOAAAAZHJzL2Uyb0RvYy54bWysVE1v2zAMvQ/YfxB0X2wnbtYacYosRYYB&#13;&#10;QVsgHXpWZDk2JouapMTOfv0o2flot9Owi0yJ1BP5+OjZfddIchDG1qBymoxiSoTiUNRql9PvL6tP&#13;&#10;t5RYx1TBJCiR06Ow9H7+8cOs1ZkYQwWyEIYgiLJZq3NaOaezKLK8Eg2zI9BCobME0zCHW7OLCsNa&#13;&#10;RG9kNI7jadSCKbQBLqzF04feSecBvywFd09laYUjMqeYmwurCevWr9F8xrKdYbqq+ZAG+4csGlYr&#13;&#10;fPQM9cAcI3tT/wHV1NyAhdKNODQRlGXNRagBq0nid9VsKqZFqAXJsfpMk/1/sPzxsNHPhrjuC3TY&#13;&#10;QE9Iq21m8dDX05Wm8V/MlKAfKTyeaROdIxwPJ8l0cjtOKeHoS+J0nCZTjxNdrmtj3VcBDfFGTg32&#13;&#10;JdDFDmvr+tBTiH/NgqyLVS1l2HgtiKU05MCwi9KFJBH8TZRUpM3pdHITB+A3Pg99vr+VjP8Y0ruK&#13;&#10;QjypMOdL8d5y3bYbGNlCcUSiDPQaspqvasRdM+uemUHRIDc4CO4Jl1ICJgODRUkF5tffzn089hK9&#13;&#10;lLQowpzan3tmBCXym8Iu3yVp6lUbNunN5zFuzLVne+1R+2YJyFCCI6d5MH28kyezNNC84rws/Kvo&#13;&#10;Yorj2zl1J3Pp+tHAeeNisQhBqFPN3FptNPfQviOez5fulRk99NOhFB7hJFeWvWtrH+tvKljsHZR1&#13;&#10;6LknuGd14B01HlQzzKMfout9iLr8Nea/AQAA//8DAFBLAwQUAAYACAAAACEAMhnKvuAAAAAPAQAA&#13;&#10;DwAAAGRycy9kb3ducmV2LnhtbExPS0/DMAy+I/EfIiNxY+mqwbqu6cRjcNmJgTh7TZZEa5Iqybry&#13;&#10;7zEnuNiyP/t7NJvJ9WxUMdngBcxnBTDluyCt1wI+P17vKmApo5fYB68EfKsEm/b6qsFahot/V+M+&#13;&#10;a0YkPtUowOQ81JynziiHaRYG5Qk7hugw0xg1lxEvRO56XhbFA3doPSkYHNSzUd1pf3YCtk96pbsK&#13;&#10;o9lW0tpx+jru9JsQtzfTy5rK4xpYVlP++4DfDOQfWjJ2CGcvE+sFLMp78p8JKKnTwapcUMIDLZbL&#13;&#10;Anjb8P852h8AAAD//wMAUEsBAi0AFAAGAAgAAAAhALaDOJL+AAAA4QEAABMAAAAAAAAAAAAAAAAA&#13;&#10;AAAAAFtDb250ZW50X1R5cGVzXS54bWxQSwECLQAUAAYACAAAACEAOP0h/9YAAACUAQAACwAAAAAA&#13;&#10;AAAAAAAAAAAvAQAAX3JlbHMvLnJlbHNQSwECLQAUAAYACAAAACEAGFXc6DkCAAB9BAAADgAAAAAA&#13;&#10;AAAAAAAAAAAuAgAAZHJzL2Uyb0RvYy54bWxQSwECLQAUAAYACAAAACEAMhnKvuAAAAAPAQAADwAA&#13;&#10;AAAAAAAAAAAAAACTBAAAZHJzL2Rvd25yZXYueG1sUEsFBgAAAAAEAAQA8wAAAKAFAAAAAA==&#13;&#10;" fillcolor="white [3201]" strokeweight=".5pt">
                <v:textbox>
                  <w:txbxContent>
                    <w:p w14:paraId="2501D7B6" w14:textId="77777777" w:rsidR="00E52030" w:rsidRPr="0062410F" w:rsidRDefault="00E52030" w:rsidP="00E52030">
                      <w:pP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p>
    <w:p w14:paraId="4CBBC041" w14:textId="0DABC6BB" w:rsidR="00863B09" w:rsidRDefault="00863B09" w:rsidP="00440E30">
      <w:pPr>
        <w:rPr>
          <w:rFonts w:asciiTheme="minorHAnsi" w:hAnsiTheme="minorHAnsi" w:cstheme="minorHAnsi"/>
          <w:sz w:val="22"/>
          <w:szCs w:val="22"/>
          <w:lang w:val="en-GB"/>
        </w:rPr>
      </w:pPr>
    </w:p>
    <w:p w14:paraId="6870F41D" w14:textId="77777777" w:rsidR="00863B09" w:rsidRDefault="00863B09" w:rsidP="00440E30">
      <w:pPr>
        <w:rPr>
          <w:rFonts w:asciiTheme="minorHAnsi" w:hAnsiTheme="minorHAnsi" w:cstheme="minorHAnsi"/>
          <w:sz w:val="22"/>
          <w:szCs w:val="22"/>
          <w:lang w:val="en-GB"/>
        </w:rPr>
      </w:pPr>
    </w:p>
    <w:p w14:paraId="34768F8D" w14:textId="0DD50937" w:rsidR="00E52030" w:rsidRDefault="00E52030" w:rsidP="00440E30">
      <w:pPr>
        <w:rPr>
          <w:rFonts w:asciiTheme="minorHAnsi" w:hAnsiTheme="minorHAnsi" w:cstheme="minorHAnsi"/>
          <w:sz w:val="22"/>
          <w:szCs w:val="22"/>
          <w:lang w:val="en-GB"/>
        </w:rPr>
      </w:pPr>
    </w:p>
    <w:p w14:paraId="52E0A1C5" w14:textId="6EE0CA2A" w:rsidR="009B42B1" w:rsidRDefault="00440E30" w:rsidP="000F096A">
      <w:pPr>
        <w:rPr>
          <w:rFonts w:asciiTheme="minorHAnsi" w:hAnsiTheme="minorHAnsi" w:cstheme="minorHAnsi"/>
          <w:sz w:val="22"/>
          <w:szCs w:val="22"/>
          <w:lang w:val="en-GB"/>
        </w:rPr>
      </w:pPr>
      <w:r>
        <w:rPr>
          <w:rFonts w:asciiTheme="minorHAnsi" w:hAnsiTheme="minorHAnsi" w:cstheme="minorHAnsi"/>
          <w:noProof/>
          <w:sz w:val="22"/>
          <w:szCs w:val="22"/>
          <w:lang w:val="en-GB"/>
        </w:rPr>
        <w:lastRenderedPageBreak/>
        <mc:AlternateContent>
          <mc:Choice Requires="wps">
            <w:drawing>
              <wp:anchor distT="0" distB="0" distL="114300" distR="114300" simplePos="0" relativeHeight="251663360" behindDoc="0" locked="0" layoutInCell="1" allowOverlap="1" wp14:anchorId="68055F05" wp14:editId="03994B05">
                <wp:simplePos x="0" y="0"/>
                <wp:positionH relativeFrom="column">
                  <wp:posOffset>-83977</wp:posOffset>
                </wp:positionH>
                <wp:positionV relativeFrom="paragraph">
                  <wp:posOffset>98934</wp:posOffset>
                </wp:positionV>
                <wp:extent cx="2538730" cy="476885"/>
                <wp:effectExtent l="0" t="0" r="13970" b="18415"/>
                <wp:wrapNone/>
                <wp:docPr id="7" name="Text Box 7"/>
                <wp:cNvGraphicFramePr/>
                <a:graphic xmlns:a="http://schemas.openxmlformats.org/drawingml/2006/main">
                  <a:graphicData uri="http://schemas.microsoft.com/office/word/2010/wordprocessingShape">
                    <wps:wsp>
                      <wps:cNvSpPr txBox="1"/>
                      <wps:spPr>
                        <a:xfrm>
                          <a:off x="0" y="0"/>
                          <a:ext cx="2538730" cy="476885"/>
                        </a:xfrm>
                        <a:prstGeom prst="rect">
                          <a:avLst/>
                        </a:prstGeom>
                        <a:solidFill>
                          <a:schemeClr val="lt1"/>
                        </a:solidFill>
                        <a:ln w="6350">
                          <a:solidFill>
                            <a:prstClr val="black"/>
                          </a:solidFill>
                        </a:ln>
                      </wps:spPr>
                      <wps:txbx>
                        <w:txbxContent>
                          <w:p w14:paraId="6FC05193" w14:textId="763BF3FF" w:rsidR="009B42B1" w:rsidRPr="009B42B1" w:rsidRDefault="009B42B1">
                            <w:pPr>
                              <w:rPr>
                                <w:b/>
                                <w:bCs/>
                                <w:color w:val="FF0000"/>
                              </w:rPr>
                            </w:pPr>
                            <w:r>
                              <w:rPr>
                                <w:rFonts w:asciiTheme="minorHAnsi" w:hAnsiTheme="minorHAnsi" w:cstheme="minorHAnsi"/>
                                <w:sz w:val="22"/>
                                <w:szCs w:val="22"/>
                                <w:lang w:val="en-GB"/>
                              </w:rPr>
                              <w:t xml:space="preserve">Old Bottle: </w:t>
                            </w:r>
                            <w:r w:rsidRPr="009B42B1">
                              <w:rPr>
                                <w:rFonts w:asciiTheme="minorHAnsi" w:hAnsiTheme="minorHAnsi" w:cstheme="minorHAnsi"/>
                                <w:b/>
                                <w:bCs/>
                                <w:color w:val="70AD47" w:themeColor="accent6"/>
                                <w:sz w:val="22"/>
                                <w:szCs w:val="22"/>
                                <w:lang w:val="en-GB"/>
                              </w:rPr>
                              <w:t xml:space="preserve">PURCHASE </w:t>
                            </w:r>
                            <w:r w:rsidR="00440E30">
                              <w:rPr>
                                <w:rFonts w:asciiTheme="minorHAnsi" w:hAnsiTheme="minorHAnsi" w:cstheme="minorHAnsi"/>
                                <w:b/>
                                <w:bCs/>
                                <w:color w:val="70AD47" w:themeColor="accent6"/>
                                <w:sz w:val="22"/>
                                <w:szCs w:val="22"/>
                                <w:lang w:val="en-GB"/>
                              </w:rPr>
                              <w:t>ALL OF THESE BOTTLES ON 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5F05" id="Text Box 7" o:spid="_x0000_s1027" type="#_x0000_t202" style="position:absolute;margin-left:-6.6pt;margin-top:7.8pt;width:199.9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vDjOQIAAIM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BxORrO7Ebo4+sZ309lsEmCS621jnf8qoCLByKjFtkS2&#13;&#10;2HHjfBt6DgmPOVBlvi6VipsgBbFSlhwZNlH5mCOCv4lSmtQZnY4m/Qj8xhegL/d3ivEfXXo3UYin&#13;&#10;NOZ8rT1Yvtk1pMxveNlBfkK6LLRKcoavS4TfMOefmUXpIA04Dv4JF6kAc4LOoqQA++tv5yEeO4pe&#13;&#10;SmqUYkbdzwOzghL1TWOvPw/G46DduBlP7oa4sbee3a1HH6oVIFEDHDzDoxnivTqb0kL1ilOzDK+i&#13;&#10;i2mOb2fUn82VbwcEp46L5TIGoVoN8xu9NTxAh8YEWl+aV2ZN11aPgniEs2hZ+q67bWy4qWF58CDL&#13;&#10;2PrAc8tqRz8qPYqnm8owSrf7GHX9dyx+AwAA//8DAFBLAwQUAAYACAAAACEAm07UY+AAAAAOAQAA&#13;&#10;DwAAAGRycy9kb3ducmV2LnhtbExPy07DMBC8I/EP1iJxa522IqRpnIpH4dITBXF2461tEduR7abh&#13;&#10;71lOcFntambn0Wwn17MRY7LBC1jMC2Dou6Cs1wI+3l9mFbCUpVeyDx4FfGOCbXt91chahYt/w/GQ&#13;&#10;NSMRn2opwOQ81JynzqCTaR4G9ISdQnQy0xk1V1FeSNz1fFkUJXfSenIwcsAng93X4ewE7B71WneV&#13;&#10;jGZXKWvH6fO0169C3N5MzxsaDxtgGaf89wG/HSg/tBTsGM5eJdYLmC1WS6IScFcCI8KqKmk5ClgX&#13;&#10;98Dbhv+v0f4AAAD//wMAUEsBAi0AFAAGAAgAAAAhALaDOJL+AAAA4QEAABMAAAAAAAAAAAAAAAAA&#13;&#10;AAAAAFtDb250ZW50X1R5cGVzXS54bWxQSwECLQAUAAYACAAAACEAOP0h/9YAAACUAQAACwAAAAAA&#13;&#10;AAAAAAAAAAAvAQAAX3JlbHMvLnJlbHNQSwECLQAUAAYACAAAACEAiM7w4zkCAACDBAAADgAAAAAA&#13;&#10;AAAAAAAAAAAuAgAAZHJzL2Uyb0RvYy54bWxQSwECLQAUAAYACAAAACEAm07UY+AAAAAOAQAADwAA&#13;&#10;AAAAAAAAAAAAAACTBAAAZHJzL2Rvd25yZXYueG1sUEsFBgAAAAAEAAQA8wAAAKAFAAAAAA==&#13;&#10;" fillcolor="white [3201]" strokeweight=".5pt">
                <v:textbox>
                  <w:txbxContent>
                    <w:p w14:paraId="6FC05193" w14:textId="763BF3FF" w:rsidR="009B42B1" w:rsidRPr="009B42B1" w:rsidRDefault="009B42B1">
                      <w:pPr>
                        <w:rPr>
                          <w:b/>
                          <w:bCs/>
                          <w:color w:val="FF0000"/>
                        </w:rPr>
                      </w:pPr>
                      <w:r>
                        <w:rPr>
                          <w:rFonts w:asciiTheme="minorHAnsi" w:hAnsiTheme="minorHAnsi" w:cstheme="minorHAnsi"/>
                          <w:sz w:val="22"/>
                          <w:szCs w:val="22"/>
                          <w:lang w:val="en-GB"/>
                        </w:rPr>
                        <w:t xml:space="preserve">Old Bottle: </w:t>
                      </w:r>
                      <w:r w:rsidRPr="009B42B1">
                        <w:rPr>
                          <w:rFonts w:asciiTheme="minorHAnsi" w:hAnsiTheme="minorHAnsi" w:cstheme="minorHAnsi"/>
                          <w:b/>
                          <w:bCs/>
                          <w:color w:val="70AD47" w:themeColor="accent6"/>
                          <w:sz w:val="22"/>
                          <w:szCs w:val="22"/>
                          <w:lang w:val="en-GB"/>
                        </w:rPr>
                        <w:t xml:space="preserve">PURCHASE </w:t>
                      </w:r>
                      <w:r w:rsidR="00440E30">
                        <w:rPr>
                          <w:rFonts w:asciiTheme="minorHAnsi" w:hAnsiTheme="minorHAnsi" w:cstheme="minorHAnsi"/>
                          <w:b/>
                          <w:bCs/>
                          <w:color w:val="70AD47" w:themeColor="accent6"/>
                          <w:sz w:val="22"/>
                          <w:szCs w:val="22"/>
                          <w:lang w:val="en-GB"/>
                        </w:rPr>
                        <w:t>ALL OF THESE BOTTLES ON SHELF</w:t>
                      </w:r>
                    </w:p>
                  </w:txbxContent>
                </v:textbox>
              </v:shape>
            </w:pict>
          </mc:Fallback>
        </mc:AlternateContent>
      </w:r>
      <w:r>
        <w:rPr>
          <w:rFonts w:asciiTheme="minorHAnsi" w:hAnsiTheme="minorHAnsi" w:cstheme="minorHAnsi"/>
          <w:noProof/>
          <w:sz w:val="22"/>
          <w:szCs w:val="22"/>
          <w:lang w:val="en-GB"/>
        </w:rPr>
        <mc:AlternateContent>
          <mc:Choice Requires="wps">
            <w:drawing>
              <wp:anchor distT="0" distB="0" distL="114300" distR="114300" simplePos="0" relativeHeight="251667456" behindDoc="0" locked="0" layoutInCell="1" allowOverlap="1" wp14:anchorId="6918DAA4" wp14:editId="460CC0D2">
                <wp:simplePos x="0" y="0"/>
                <wp:positionH relativeFrom="column">
                  <wp:posOffset>3286408</wp:posOffset>
                </wp:positionH>
                <wp:positionV relativeFrom="paragraph">
                  <wp:posOffset>98313</wp:posOffset>
                </wp:positionV>
                <wp:extent cx="2985770" cy="334978"/>
                <wp:effectExtent l="0" t="0" r="11430" b="8255"/>
                <wp:wrapNone/>
                <wp:docPr id="9" name="Text Box 9"/>
                <wp:cNvGraphicFramePr/>
                <a:graphic xmlns:a="http://schemas.openxmlformats.org/drawingml/2006/main">
                  <a:graphicData uri="http://schemas.microsoft.com/office/word/2010/wordprocessingShape">
                    <wps:wsp>
                      <wps:cNvSpPr txBox="1"/>
                      <wps:spPr>
                        <a:xfrm>
                          <a:off x="0" y="0"/>
                          <a:ext cx="2985770" cy="334978"/>
                        </a:xfrm>
                        <a:prstGeom prst="rect">
                          <a:avLst/>
                        </a:prstGeom>
                        <a:solidFill>
                          <a:schemeClr val="lt1"/>
                        </a:solidFill>
                        <a:ln w="6350">
                          <a:solidFill>
                            <a:prstClr val="black"/>
                          </a:solidFill>
                        </a:ln>
                      </wps:spPr>
                      <wps:txbx>
                        <w:txbxContent>
                          <w:p w14:paraId="1B70749B" w14:textId="46B96809" w:rsidR="009B42B1" w:rsidRPr="009B42B1" w:rsidRDefault="009B42B1" w:rsidP="009B42B1">
                            <w:pPr>
                              <w:rPr>
                                <w:b/>
                                <w:bCs/>
                                <w:color w:val="FF0000"/>
                              </w:rPr>
                            </w:pPr>
                            <w:r>
                              <w:rPr>
                                <w:rFonts w:asciiTheme="minorHAnsi" w:hAnsiTheme="minorHAnsi" w:cstheme="minorHAnsi"/>
                                <w:sz w:val="22"/>
                                <w:szCs w:val="22"/>
                                <w:lang w:val="en-GB"/>
                              </w:rPr>
                              <w:t xml:space="preserve">New Bottle: </w:t>
                            </w:r>
                            <w:r w:rsidRPr="009B42B1">
                              <w:rPr>
                                <w:rFonts w:asciiTheme="minorHAnsi" w:hAnsiTheme="minorHAnsi" w:cstheme="minorHAnsi"/>
                                <w:b/>
                                <w:bCs/>
                                <w:color w:val="FF0000"/>
                                <w:sz w:val="22"/>
                                <w:szCs w:val="22"/>
                                <w:lang w:val="en-GB"/>
                              </w:rPr>
                              <w:t>DO NOT PURCHASE THESE BOTTLES</w:t>
                            </w:r>
                            <w:r w:rsidR="00C81106">
                              <w:rPr>
                                <w:rFonts w:asciiTheme="minorHAnsi" w:hAnsiTheme="minorHAnsi" w:cstheme="minorHAnsi"/>
                                <w:b/>
                                <w:bCs/>
                                <w:color w:val="FF0000"/>
                                <w:sz w:val="22"/>
                                <w:szCs w:val="2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DAA4" id="Text Box 9" o:spid="_x0000_s1028" type="#_x0000_t202" style="position:absolute;margin-left:258.75pt;margin-top:7.75pt;width:235.1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8BQOwIAAIMEAAAOAAAAZHJzL2Uyb0RvYy54bWysVE1v2zAMvQ/YfxB0X5zPJjHiFFmKDAOC&#13;&#10;tkBa9KzIciJMFjVJiZ39+lGy89Fup2EXmRKpJ/Lx0bP7ulTkKKyToDPa63QpEZpDLvUuo68vqy8T&#13;&#10;SpxnOmcKtMjoSTh6P//8aVaZVPRhDyoXliCIdmllMrr33qRJ4vhelMx1wAiNzgJsyTxu7S7JLasQ&#13;&#10;vVRJv9u9SyqwubHAhXN4+tA46TziF4Xg/qkonPBEZRRz83G1cd2GNZnPWLqzzOwlb9Ng/5BFyaTG&#13;&#10;Ry9QD8wzcrDyD6hScgsOCt/hUCZQFJKLWANW0+t+qGazZ0bEWpAcZy40uf8Hyx+PG/Nsia+/Qo0N&#13;&#10;DIRUxqUOD0M9dWHL8MVMCfqRwtOFNlF7wvGwP52MxmN0cfQNBsPpeBJgkuttY53/JqAkwcioxbZE&#13;&#10;tthx7XwTeg4JjzlQMl9JpeImSEEslSVHhk1UPuaI4O+ilCZVRu8Go24EfucL0Jf7W8X4jza9myjE&#13;&#10;UxpzvtYeLF9vayJzLPHMyxbyE9JloVGSM3wlEX7NnH9mFqWDNOA4+CdcCgWYE7QWJXuwv/52HuKx&#13;&#10;o+ilpEIpZtT9PDArKFHfNfZ62hsOg3bjZjga93Fjbz3bW48+lEtAono4eIZHM8R7dTYLC+UbTs0i&#13;&#10;vIoupjm+nVF/Npe+GRCcOi4WixiEajXMr/XG8AAdGhNofanfmDVtWz0K4hHOomXph+42seGmhsXB&#13;&#10;QyFj6wPPDast/aj0KJ52KsMo3e5j1PXfMf8NAAD//wMAUEsDBBQABgAIAAAAIQA0owD54AAAAA4B&#13;&#10;AAAPAAAAZHJzL2Rvd25yZXYueG1sTE/LTsMwELwj8Q/WInGjTkFp3DROxaNw4URBnN3YtS3idRS7&#13;&#10;afh7lhNcdrWa2Xk02zn0bDJj8hElLBcFMINd1B6thI/35xsBLGWFWvURjYRvk2DbXl40qtbxjG9m&#13;&#10;2mfLSARTrSS4nIea89Q5E1RaxMEgYcc4BpXpHC3XozqTeOj5bVGseFAeycGpwTw6033tT0HC7sGu&#13;&#10;bSfU6HZCez/Nn8dX+yLl9dX8tKFxvwGWzZz/PuC3A+WHloId4gl1Yr2EclmVRCWgpE2EtagqYAcJ&#13;&#10;K3EHvG34/xrtDwAAAP//AwBQSwECLQAUAAYACAAAACEAtoM4kv4AAADhAQAAEwAAAAAAAAAAAAAA&#13;&#10;AAAAAAAAW0NvbnRlbnRfVHlwZXNdLnhtbFBLAQItABQABgAIAAAAIQA4/SH/1gAAAJQBAAALAAAA&#13;&#10;AAAAAAAAAAAAAC8BAABfcmVscy8ucmVsc1BLAQItABQABgAIAAAAIQAzM8BQOwIAAIMEAAAOAAAA&#13;&#10;AAAAAAAAAAAAAC4CAABkcnMvZTJvRG9jLnhtbFBLAQItABQABgAIAAAAIQA0owD54AAAAA4BAAAP&#13;&#10;AAAAAAAAAAAAAAAAAJUEAABkcnMvZG93bnJldi54bWxQSwUGAAAAAAQABADzAAAAogUAAAAA&#13;&#10;" fillcolor="white [3201]" strokeweight=".5pt">
                <v:textbox>
                  <w:txbxContent>
                    <w:p w14:paraId="1B70749B" w14:textId="46B96809" w:rsidR="009B42B1" w:rsidRPr="009B42B1" w:rsidRDefault="009B42B1" w:rsidP="009B42B1">
                      <w:pPr>
                        <w:rPr>
                          <w:b/>
                          <w:bCs/>
                          <w:color w:val="FF0000"/>
                        </w:rPr>
                      </w:pPr>
                      <w:r>
                        <w:rPr>
                          <w:rFonts w:asciiTheme="minorHAnsi" w:hAnsiTheme="minorHAnsi" w:cstheme="minorHAnsi"/>
                          <w:sz w:val="22"/>
                          <w:szCs w:val="22"/>
                          <w:lang w:val="en-GB"/>
                        </w:rPr>
                        <w:t xml:space="preserve">New Bottle: </w:t>
                      </w:r>
                      <w:r w:rsidRPr="009B42B1">
                        <w:rPr>
                          <w:rFonts w:asciiTheme="minorHAnsi" w:hAnsiTheme="minorHAnsi" w:cstheme="minorHAnsi"/>
                          <w:b/>
                          <w:bCs/>
                          <w:color w:val="FF0000"/>
                          <w:sz w:val="22"/>
                          <w:szCs w:val="22"/>
                          <w:lang w:val="en-GB"/>
                        </w:rPr>
                        <w:t>DO NOT PURCHASE THESE BOTTLES</w:t>
                      </w:r>
                      <w:r w:rsidR="00C81106">
                        <w:rPr>
                          <w:rFonts w:asciiTheme="minorHAnsi" w:hAnsiTheme="minorHAnsi" w:cstheme="minorHAnsi"/>
                          <w:b/>
                          <w:bCs/>
                          <w:color w:val="FF0000"/>
                          <w:sz w:val="22"/>
                          <w:szCs w:val="22"/>
                          <w:lang w:val="en-GB"/>
                        </w:rPr>
                        <w:t xml:space="preserve"> </w:t>
                      </w:r>
                    </w:p>
                  </w:txbxContent>
                </v:textbox>
              </v:shape>
            </w:pict>
          </mc:Fallback>
        </mc:AlternateContent>
      </w:r>
    </w:p>
    <w:p w14:paraId="14F80F9F" w14:textId="508960AC" w:rsidR="009B42B1" w:rsidRDefault="00E52030" w:rsidP="000F096A">
      <w:pPr>
        <w:rPr>
          <w:rFonts w:asciiTheme="minorHAnsi" w:hAnsiTheme="minorHAnsi" w:cstheme="minorHAnsi"/>
          <w:sz w:val="22"/>
          <w:szCs w:val="22"/>
          <w:lang w:val="en-GB"/>
        </w:rPr>
      </w:pPr>
      <w:r w:rsidRPr="005075ED">
        <w:rPr>
          <w:rFonts w:asciiTheme="minorHAnsi" w:hAnsiTheme="minorHAnsi" w:cstheme="minorHAnsi"/>
          <w:noProof/>
          <w:sz w:val="22"/>
          <w:szCs w:val="22"/>
          <w:lang w:val="en-GB"/>
        </w:rPr>
        <w:drawing>
          <wp:anchor distT="0" distB="0" distL="114300" distR="114300" simplePos="0" relativeHeight="251670528" behindDoc="1" locked="0" layoutInCell="1" allowOverlap="1" wp14:anchorId="4A5DD806" wp14:editId="7D0231C9">
            <wp:simplePos x="0" y="0"/>
            <wp:positionH relativeFrom="column">
              <wp:posOffset>4922623</wp:posOffset>
            </wp:positionH>
            <wp:positionV relativeFrom="paragraph">
              <wp:posOffset>401010</wp:posOffset>
            </wp:positionV>
            <wp:extent cx="1089660" cy="2477135"/>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7 at 15.50.13.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089660" cy="247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35DBC" w14:textId="5F8493AA" w:rsidR="00440E30" w:rsidRDefault="00EC3B24" w:rsidP="000F096A">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4624" behindDoc="0" locked="0" layoutInCell="1" allowOverlap="1" wp14:anchorId="1CF605BA" wp14:editId="47D1116E">
                <wp:simplePos x="0" y="0"/>
                <wp:positionH relativeFrom="column">
                  <wp:posOffset>-135255</wp:posOffset>
                </wp:positionH>
                <wp:positionV relativeFrom="paragraph">
                  <wp:posOffset>1081154</wp:posOffset>
                </wp:positionV>
                <wp:extent cx="6237819" cy="1023042"/>
                <wp:effectExtent l="0" t="0" r="10795" b="18415"/>
                <wp:wrapNone/>
                <wp:docPr id="20" name="Text Box 20"/>
                <wp:cNvGraphicFramePr/>
                <a:graphic xmlns:a="http://schemas.openxmlformats.org/drawingml/2006/main">
                  <a:graphicData uri="http://schemas.microsoft.com/office/word/2010/wordprocessingShape">
                    <wps:wsp>
                      <wps:cNvSpPr txBox="1"/>
                      <wps:spPr>
                        <a:xfrm>
                          <a:off x="0" y="0"/>
                          <a:ext cx="6237819" cy="1023042"/>
                        </a:xfrm>
                        <a:prstGeom prst="rect">
                          <a:avLst/>
                        </a:prstGeom>
                        <a:solidFill>
                          <a:schemeClr val="lt1"/>
                        </a:solidFill>
                        <a:ln w="6350">
                          <a:solidFill>
                            <a:prstClr val="black"/>
                          </a:solidFill>
                        </a:ln>
                      </wps:spPr>
                      <wps:txbx>
                        <w:txbxContent>
                          <w:p w14:paraId="5F577883" w14:textId="05277F13"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PRODUCT TO CHECK / PURCHASE</w:t>
                            </w:r>
                          </w:p>
                          <w:p w14:paraId="22E40AE3"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quality issue – show what it is</w:t>
                            </w:r>
                          </w:p>
                          <w:p w14:paraId="1E2C8EA8"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BB4 date or batch code – show image of it</w:t>
                            </w:r>
                          </w:p>
                          <w:p w14:paraId="115F401A" w14:textId="0CE1DAE2"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Make it easy for workers to differentiate what they should / should not buy</w:t>
                            </w:r>
                          </w:p>
                          <w:p w14:paraId="098F0EE6" w14:textId="7DD58966" w:rsidR="00EC3B24" w:rsidRPr="0062410F"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Old / New packaging – show both options &amp; make it clear what they should / should not buy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05BA" id="Text Box 20" o:spid="_x0000_s1029" type="#_x0000_t202" style="position:absolute;margin-left:-10.65pt;margin-top:85.15pt;width:491.1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qXnPQIAAIQEAAAOAAAAZHJzL2Uyb0RvYy54bWysVNtu2zAMfR+wfxD0vviS9GbEKbIUGQYE&#13;&#10;bYG06LMiy7ExWdQkJXb29aNk59JuT8NeZEqkjsjDQ0/vu0aSvTC2BpXTZBRTIhSHolbbnL6+LL/c&#13;&#10;UmIdUwWToEROD8LS+9nnT9NWZyKFCmQhDEEQZbNW57RyTmdRZHklGmZHoIVCZwmmYQ63ZhsVhrWI&#13;&#10;3sgojePrqAVTaANcWIunD72TzgJ+WQrunsrSCkdkTjE3F1YT1o1fo9mUZVvDdFXzIQ32D1k0rFb4&#13;&#10;6AnqgTlGdqb+A6qpuQELpRtxaCIoy5qLUANWk8QfqllXTItQC5Jj9Ykm+/9g+eN+rZ8Ncd1X6LCB&#13;&#10;npBW28zioa+nK03jv5gpQT9SeDjRJjpHOB5ep+Ob2+SOEo6+JE7H8ST1ONH5ujbWfRPQEG/k1GBf&#13;&#10;Al1sv7KuDz2G+NcsyLpY1lKGjdeCWEhD9gy7KF1IEsHfRUlFWkxlfBUH4Hc+D326v5GM/xjSu4hC&#13;&#10;PKkw53Px3nLdpiN1kdPxkZgNFAfky0AvJav5skb4FbPumRnUDlKE8+CecCklYE4wWJRUYH797dzH&#13;&#10;Y0vRS0mLWsyp/bljRlAivyts9l0ymXjxhs3k6ibFjbn0bC49atcsAIlKcPI0D6aPd/JolgaaNxyb&#13;&#10;uX8VXUxxfDun7mguXD8hOHZczOchCOWqmVupteYe2jfG0/rSvTGjh7Y6VMQjHFXLsg/d7WP9TQXz&#13;&#10;nYOyDq33PPesDvSj1IN4hrH0s3S5D1Hnn8fsNwAAAP//AwBQSwMEFAAGAAgAAAAhAENzvuPiAAAA&#13;&#10;EAEAAA8AAABkcnMvZG93bnJldi54bWxMT8tOwzAQvCPxD9YicWudNKikaZyKR+HSEwX17MZb22ps&#13;&#10;R7Gbhr9nOcFltauZnUe9mVzHRhyiDV5APs+AoW+Dsl4L+Pp8m5XAYpJeyS54FPCNETbN7U0tKxWu&#13;&#10;/gPHfdKMRHyspACTUl9xHluDTsZ56NETdgqDk4nOQXM1yCuJu44vsmzJnbSeHIzs8cVge95fnIDt&#13;&#10;s17ptpSD2ZbK2nE6nHb6XYj7u+l1TeNpDSzhlP4+4LcD5YeGgh3DxavIOgGzRV4QlYDHjBZirJY5&#13;&#10;VTwKKIr8AXhT8/9Fmh8AAAD//wMAUEsBAi0AFAAGAAgAAAAhALaDOJL+AAAA4QEAABMAAAAAAAAA&#13;&#10;AAAAAAAAAAAAAFtDb250ZW50X1R5cGVzXS54bWxQSwECLQAUAAYACAAAACEAOP0h/9YAAACUAQAA&#13;&#10;CwAAAAAAAAAAAAAAAAAvAQAAX3JlbHMvLnJlbHNQSwECLQAUAAYACAAAACEAEnql5z0CAACEBAAA&#13;&#10;DgAAAAAAAAAAAAAAAAAuAgAAZHJzL2Uyb0RvYy54bWxQSwECLQAUAAYACAAAACEAQ3O+4+IAAAAQ&#13;&#10;AQAADwAAAAAAAAAAAAAAAACXBAAAZHJzL2Rvd25yZXYueG1sUEsFBgAAAAAEAAQA8wAAAKYFAAAA&#13;&#10;AA==&#13;&#10;" fillcolor="white [3201]" strokeweight=".5pt">
                <v:textbox>
                  <w:txbxContent>
                    <w:p w14:paraId="5F577883" w14:textId="05277F13"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Pr>
                          <w:rFonts w:asciiTheme="minorHAnsi" w:hAnsiTheme="minorHAnsi" w:cstheme="minorHAnsi"/>
                          <w:b/>
                          <w:bCs/>
                          <w:color w:val="FF0000"/>
                          <w:lang w:val="en-GB"/>
                        </w:rPr>
                        <w:t>PRODUCT TO CHECK / PURCHASE</w:t>
                      </w:r>
                    </w:p>
                    <w:p w14:paraId="22E40AE3"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quality issue – show what it is</w:t>
                      </w:r>
                    </w:p>
                    <w:p w14:paraId="1E2C8EA8"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BB4 date or batch code – show image of it</w:t>
                      </w:r>
                    </w:p>
                    <w:p w14:paraId="115F401A" w14:textId="0CE1DAE2"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Make it easy for workers to differentiate what they should / should not buy</w:t>
                      </w:r>
                    </w:p>
                    <w:p w14:paraId="098F0EE6" w14:textId="7DD58966" w:rsidR="00EC3B24" w:rsidRPr="0062410F"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Old / New packaging – show both options &amp; make it clear what they should / should not buy</w:t>
                      </w:r>
                    </w:p>
                  </w:txbxContent>
                </v:textbox>
              </v:shape>
            </w:pict>
          </mc:Fallback>
        </mc:AlternateContent>
      </w:r>
      <w:r w:rsidR="00E52030" w:rsidRPr="005075ED">
        <w:rPr>
          <w:rFonts w:asciiTheme="minorHAnsi" w:hAnsiTheme="minorHAnsi" w:cstheme="minorHAnsi"/>
          <w:noProof/>
          <w:sz w:val="22"/>
          <w:szCs w:val="22"/>
          <w:lang w:val="en-GB"/>
        </w:rPr>
        <w:drawing>
          <wp:anchor distT="0" distB="0" distL="114300" distR="114300" simplePos="0" relativeHeight="251669504" behindDoc="1" locked="0" layoutInCell="1" allowOverlap="1" wp14:anchorId="483F895E" wp14:editId="2F260ACE">
            <wp:simplePos x="0" y="0"/>
            <wp:positionH relativeFrom="column">
              <wp:posOffset>1174750</wp:posOffset>
            </wp:positionH>
            <wp:positionV relativeFrom="paragraph">
              <wp:posOffset>360680</wp:posOffset>
            </wp:positionV>
            <wp:extent cx="1068070" cy="2548255"/>
            <wp:effectExtent l="0" t="0" r="0" b="4445"/>
            <wp:wrapTopAndBottom/>
            <wp:docPr id="11" name="Picture 11" descr="A picture containing text, bottle, beverage,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7 at 15.50.13.png"/>
                    <pic:cNvPicPr/>
                  </pic:nvPicPr>
                  <pic:blipFill>
                    <a:blip r:embed="rId10" cstate="email">
                      <a:extLst>
                        <a:ext uri="{28A0092B-C50C-407E-A947-70E740481C1C}">
                          <a14:useLocalDpi xmlns:a14="http://schemas.microsoft.com/office/drawing/2010/main"/>
                        </a:ext>
                      </a:extLst>
                    </a:blip>
                    <a:stretch>
                      <a:fillRect/>
                    </a:stretch>
                  </pic:blipFill>
                  <pic:spPr>
                    <a:xfrm>
                      <a:off x="0" y="0"/>
                      <a:ext cx="1068070" cy="2548255"/>
                    </a:xfrm>
                    <a:prstGeom prst="rect">
                      <a:avLst/>
                    </a:prstGeom>
                  </pic:spPr>
                </pic:pic>
              </a:graphicData>
            </a:graphic>
            <wp14:sizeRelH relativeFrom="page">
              <wp14:pctWidth>0</wp14:pctWidth>
            </wp14:sizeRelH>
            <wp14:sizeRelV relativeFrom="page">
              <wp14:pctHeight>0</wp14:pctHeight>
            </wp14:sizeRelV>
          </wp:anchor>
        </w:drawing>
      </w:r>
      <w:r w:rsidR="00E52030">
        <w:rPr>
          <w:rFonts w:asciiTheme="minorHAnsi" w:hAnsiTheme="minorHAnsi" w:cstheme="minorHAnsi"/>
          <w:noProof/>
          <w:sz w:val="22"/>
          <w:szCs w:val="22"/>
          <w:lang w:val="en-GB"/>
        </w:rPr>
        <w:drawing>
          <wp:anchor distT="0" distB="0" distL="114300" distR="114300" simplePos="0" relativeHeight="251664384" behindDoc="1" locked="0" layoutInCell="1" allowOverlap="1" wp14:anchorId="273D9AE9" wp14:editId="61795A39">
            <wp:simplePos x="0" y="0"/>
            <wp:positionH relativeFrom="column">
              <wp:posOffset>3873471</wp:posOffset>
            </wp:positionH>
            <wp:positionV relativeFrom="paragraph">
              <wp:posOffset>159150</wp:posOffset>
            </wp:positionV>
            <wp:extent cx="1051397" cy="2550462"/>
            <wp:effectExtent l="0" t="0" r="3175" b="2540"/>
            <wp:wrapTight wrapText="bothSides">
              <wp:wrapPolygon edited="0">
                <wp:start x="0" y="0"/>
                <wp:lineTo x="0" y="21514"/>
                <wp:lineTo x="21404" y="21514"/>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Co CleanG front.pn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051397" cy="25504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030">
        <w:rPr>
          <w:rFonts w:asciiTheme="minorHAnsi" w:hAnsiTheme="minorHAnsi" w:cstheme="minorHAnsi"/>
          <w:noProof/>
          <w:sz w:val="22"/>
          <w:szCs w:val="22"/>
          <w:lang w:val="en-GB"/>
        </w:rPr>
        <w:drawing>
          <wp:anchor distT="0" distB="0" distL="114300" distR="114300" simplePos="0" relativeHeight="251665408" behindDoc="0" locked="0" layoutInCell="1" allowOverlap="1" wp14:anchorId="3623CABF" wp14:editId="0787314D">
            <wp:simplePos x="0" y="0"/>
            <wp:positionH relativeFrom="column">
              <wp:posOffset>100567</wp:posOffset>
            </wp:positionH>
            <wp:positionV relativeFrom="paragraph">
              <wp:posOffset>234832</wp:posOffset>
            </wp:positionV>
            <wp:extent cx="1007745" cy="2674620"/>
            <wp:effectExtent l="0" t="0" r="0" b="0"/>
            <wp:wrapTopAndBottom/>
            <wp:docPr id="8" name="Picture 8" descr="A picture containing text, green, outdoor,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Co CleanG front.png"/>
                    <pic:cNvPicPr/>
                  </pic:nvPicPr>
                  <pic:blipFill>
                    <a:blip r:embed="rId12" cstate="email">
                      <a:extLst>
                        <a:ext uri="{28A0092B-C50C-407E-A947-70E740481C1C}">
                          <a14:useLocalDpi xmlns:a14="http://schemas.microsoft.com/office/drawing/2010/main"/>
                        </a:ext>
                      </a:extLst>
                    </a:blip>
                    <a:stretch>
                      <a:fillRect/>
                    </a:stretch>
                  </pic:blipFill>
                  <pic:spPr>
                    <a:xfrm>
                      <a:off x="0" y="0"/>
                      <a:ext cx="1007745" cy="2674620"/>
                    </a:xfrm>
                    <a:prstGeom prst="rect">
                      <a:avLst/>
                    </a:prstGeom>
                  </pic:spPr>
                </pic:pic>
              </a:graphicData>
            </a:graphic>
            <wp14:sizeRelH relativeFrom="page">
              <wp14:pctWidth>0</wp14:pctWidth>
            </wp14:sizeRelH>
            <wp14:sizeRelV relativeFrom="page">
              <wp14:pctHeight>0</wp14:pctHeight>
            </wp14:sizeRelV>
          </wp:anchor>
        </w:drawing>
      </w:r>
    </w:p>
    <w:p w14:paraId="3CA72E36" w14:textId="30CDFAE5" w:rsidR="005075ED" w:rsidRDefault="005075ED" w:rsidP="00D153F9">
      <w:pPr>
        <w:rPr>
          <w:rFonts w:asciiTheme="minorHAnsi" w:hAnsiTheme="minorHAnsi" w:cstheme="minorHAnsi"/>
          <w:sz w:val="22"/>
          <w:szCs w:val="22"/>
          <w:lang w:val="en-GB"/>
        </w:rPr>
      </w:pPr>
    </w:p>
    <w:p w14:paraId="06D1EF9F" w14:textId="6D76DE35" w:rsidR="00E52030" w:rsidRPr="00244507" w:rsidRDefault="00E52030" w:rsidP="00E5203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3EE24C4D" w14:textId="01F5C990" w:rsidR="00E52030" w:rsidRDefault="00E52030" w:rsidP="00E52030">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Go into the allocated store &amp; head to the XXXX fixture and locate XXXX (if it’s an unusual location then please describe where to find it)</w:t>
      </w:r>
    </w:p>
    <w:p w14:paraId="2BE8A397" w14:textId="77777777" w:rsidR="00E52030" w:rsidRPr="00E52030" w:rsidRDefault="00E52030" w:rsidP="00E52030">
      <w:pPr>
        <w:pStyle w:val="ListParagraph"/>
        <w:numPr>
          <w:ilvl w:val="0"/>
          <w:numId w:val="7"/>
        </w:numPr>
        <w:rPr>
          <w:rFonts w:asciiTheme="minorHAnsi" w:eastAsia="Times New Roman" w:hAnsiTheme="minorHAnsi" w:cstheme="minorHAnsi"/>
          <w:sz w:val="22"/>
          <w:szCs w:val="22"/>
          <w:lang w:val="en-GB"/>
        </w:rPr>
      </w:pPr>
      <w:r w:rsidRPr="00246895">
        <w:rPr>
          <w:noProof/>
        </w:rPr>
        <w:drawing>
          <wp:anchor distT="0" distB="0" distL="114300" distR="114300" simplePos="0" relativeHeight="251658240" behindDoc="1" locked="0" layoutInCell="1" allowOverlap="1" wp14:anchorId="700DF8B6" wp14:editId="4481FFFA">
            <wp:simplePos x="0" y="0"/>
            <wp:positionH relativeFrom="column">
              <wp:posOffset>2959100</wp:posOffset>
            </wp:positionH>
            <wp:positionV relativeFrom="paragraph">
              <wp:posOffset>81915</wp:posOffset>
            </wp:positionV>
            <wp:extent cx="3319145" cy="2489200"/>
            <wp:effectExtent l="0" t="0" r="0" b="0"/>
            <wp:wrapTight wrapText="bothSides">
              <wp:wrapPolygon edited="0">
                <wp:start x="0" y="0"/>
                <wp:lineTo x="0" y="21490"/>
                <wp:lineTo x="21488" y="2149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H4H00000ZPHzwUAH_Sainsburys Newquay_Joanna Beckett_AFTER.jpg"/>
                    <pic:cNvPicPr/>
                  </pic:nvPicPr>
                  <pic:blipFill>
                    <a:blip r:embed="rId13" cstate="email">
                      <a:extLst>
                        <a:ext uri="{28A0092B-C50C-407E-A947-70E740481C1C}">
                          <a14:useLocalDpi xmlns:a14="http://schemas.microsoft.com/office/drawing/2010/main"/>
                        </a:ext>
                      </a:extLst>
                    </a:blip>
                    <a:stretch>
                      <a:fillRect/>
                    </a:stretch>
                  </pic:blipFill>
                  <pic:spPr>
                    <a:xfrm>
                      <a:off x="0" y="0"/>
                      <a:ext cx="3319145" cy="2489200"/>
                    </a:xfrm>
                    <a:prstGeom prst="rect">
                      <a:avLst/>
                    </a:prstGeom>
                  </pic:spPr>
                </pic:pic>
              </a:graphicData>
            </a:graphic>
            <wp14:sizeRelH relativeFrom="page">
              <wp14:pctWidth>0</wp14:pctWidth>
            </wp14:sizeRelH>
            <wp14:sizeRelV relativeFrom="page">
              <wp14:pctHeight>0</wp14:pctHeight>
            </wp14:sizeRelV>
          </wp:anchor>
        </w:drawing>
      </w:r>
      <w:r w:rsidRPr="00246895">
        <w:rPr>
          <w:noProof/>
        </w:rPr>
        <mc:AlternateContent>
          <mc:Choice Requires="wps">
            <w:drawing>
              <wp:anchor distT="0" distB="0" distL="114300" distR="114300" simplePos="0" relativeHeight="251662336" behindDoc="0" locked="0" layoutInCell="1" allowOverlap="1" wp14:anchorId="7F887EDF" wp14:editId="732829D6">
                <wp:simplePos x="0" y="0"/>
                <wp:positionH relativeFrom="column">
                  <wp:posOffset>4553585</wp:posOffset>
                </wp:positionH>
                <wp:positionV relativeFrom="paragraph">
                  <wp:posOffset>209677</wp:posOffset>
                </wp:positionV>
                <wp:extent cx="736600" cy="1206500"/>
                <wp:effectExtent l="0" t="0" r="12700" b="12700"/>
                <wp:wrapNone/>
                <wp:docPr id="5" name="Frame 5"/>
                <wp:cNvGraphicFramePr/>
                <a:graphic xmlns:a="http://schemas.openxmlformats.org/drawingml/2006/main">
                  <a:graphicData uri="http://schemas.microsoft.com/office/word/2010/wordprocessingShape">
                    <wps:wsp>
                      <wps:cNvSpPr/>
                      <wps:spPr>
                        <a:xfrm>
                          <a:off x="0" y="0"/>
                          <a:ext cx="736600" cy="1206500"/>
                        </a:xfrm>
                        <a:prstGeom prst="fram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49C3" id="Frame 5" o:spid="_x0000_s1026" style="position:absolute;margin-left:358.55pt;margin-top:16.5pt;width:58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600,1206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mioeQIAAGoFAAAOAAAAZHJzL2Uyb0RvYy54bWysVM1u2zAMvg/YOwi6r7bTNt2COkXQIsOA&#13;&#10;og3WDj0rspQYk0WNUuJkTz9Kdpx2zWmYDzIpkh9/RPL6ZtcYtlXoa7AlL85yzpSVUNV2VfIfz/NP&#13;&#10;nznzQdhKGLCq5Hvl+c3044fr1k3UCNZgKoWMQKyftK7k6xDcJMu8XKtG+DNwypJQAzYiEIurrELR&#13;&#10;EnpjslGej7MWsHIIUnlPt3edkE8TvtZKhketvQrMlJxiC+nEdC7jmU2vxWSFwq1r2Ych/iGKRtSW&#13;&#10;nA5QdyIItsH6HVRTSwQPOpxJaDLQupYq5UDZFPlf2TythVMpFyqOd0OZ/P+DlQ/bJ7dAKkPr/MQT&#13;&#10;GbPYaWzin+Jju1Ss/VAstQtM0uXV+XicU0kliYpRPr4khmCyo7VDH74qaFgkSq5RNDEbMRHbex86&#13;&#10;3YNOvPZg6mpeG5MYXC1vDbKtoJebz3P6evg3asaytuTnxdVlQn4jS02kBpCwK94jULjGUtTH7BMV&#13;&#10;9kbFKIz9rjSrK8p31DmIjXnEFFIqG8Y9btKOZpqSGAyLU4YmHILpdaOZSg07GOanDN96HCySV7Bh&#13;&#10;MG5qC3gKoPo5eO70D9l3Ocf0l1DtF8gQunHxTs5resJ74cNCIM0HPTvNfHikQxugB4Ce4mwN+PvU&#13;&#10;fdSntiUpZy3NW8n9r41AxZn5ZqmhvxQXF3FAE3NxeTUiBl9Llq8ldtPcAjVGQdvFyURG/WAOpEZo&#13;&#10;Xmg1zKJXEgkryXfJZcADcxu6PUDLRarZLKnRUDoR7u2TkxE8VjV26PPuRaDr+zjQBDzAYTbfdXOn&#13;&#10;Gy0tzDYBdJ1a/VjXvt400Gla+uUTN8ZrPmkdV+T0DwAAAP//AwBQSwMEFAAGAAgAAAAhAIWA0h7j&#13;&#10;AAAADwEAAA8AAABkcnMvZG93bnJldi54bWxMT01Lw0AQvQv+h2UEb3aTLNiaZlJEqRdBsQrS2za7&#13;&#10;JsHsbMhu2zS/vtOTXgbmzZv3UaxG14mDHULrCSGdJSAsVd60VCN8fa7vFiBC1GR058kinGyAVXl9&#13;&#10;Vejc+CN92MMm1oJFKOQaoYmxz6UMVWOdDjPfW+Lbjx+cjrwOtTSDPrK462SWJPfS6ZbYodG9fWps&#13;&#10;9bvZOwS/nfzktuPr95t6Pz28VGs51Sni7c34vOTxuAQR7Rj/PuDSgfNDycF2fk8miA5hns5TpiIo&#13;&#10;xcWYsFCKgR1CljEiy0L+71GeAQAA//8DAFBLAQItABQABgAIAAAAIQC2gziS/gAAAOEBAAATAAAA&#13;&#10;AAAAAAAAAAAAAAAAAABbQ29udGVudF9UeXBlc10ueG1sUEsBAi0AFAAGAAgAAAAhADj9If/WAAAA&#13;&#10;lAEAAAsAAAAAAAAAAAAAAAAALwEAAF9yZWxzLy5yZWxzUEsBAi0AFAAGAAgAAAAhAHlOaKh5AgAA&#13;&#10;agUAAA4AAAAAAAAAAAAAAAAALgIAAGRycy9lMm9Eb2MueG1sUEsBAi0AFAAGAAgAAAAhAIWA0h7j&#13;&#10;AAAADwEAAA8AAAAAAAAAAAAAAAAA0wQAAGRycy9kb3ducmV2LnhtbFBLBQYAAAAABAAEAPMAAADj&#13;&#10;BQAAAAA=&#13;&#10;" path="m,l736600,r,1206500l,1206500,,xm92075,92075r,1022350l644525,1114425r,-1022350l92075,92075xe" fillcolor="red" strokecolor="black [3213]" strokeweight=".25pt">
                <v:stroke joinstyle="miter"/>
                <v:path arrowok="t" o:connecttype="custom" o:connectlocs="0,0;736600,0;736600,1206500;0,1206500;0,0;92075,92075;92075,1114425;644525,1114425;644525,92075;92075,92075" o:connectangles="0,0,0,0,0,0,0,0,0,0"/>
              </v:shape>
            </w:pict>
          </mc:Fallback>
        </mc:AlternateContent>
      </w:r>
      <w:r w:rsidR="00246895" w:rsidRPr="00E52030">
        <w:rPr>
          <w:rFonts w:asciiTheme="minorHAnsi" w:hAnsiTheme="minorHAnsi" w:cstheme="minorHAnsi"/>
          <w:b/>
          <w:bCs/>
          <w:sz w:val="22"/>
          <w:szCs w:val="22"/>
          <w:lang w:val="en-GB"/>
        </w:rPr>
        <w:t>BEFORE YOU REMOVE ANY STOCK</w:t>
      </w:r>
      <w:r w:rsidR="00246895" w:rsidRPr="00E52030">
        <w:rPr>
          <w:rFonts w:asciiTheme="minorHAnsi" w:hAnsiTheme="minorHAnsi" w:cstheme="minorHAnsi"/>
          <w:sz w:val="22"/>
          <w:szCs w:val="22"/>
          <w:lang w:val="en-GB"/>
        </w:rPr>
        <w:t xml:space="preserve"> - </w:t>
      </w:r>
      <w:r w:rsidR="003F5350" w:rsidRPr="00E52030">
        <w:rPr>
          <w:rFonts w:asciiTheme="minorHAnsi" w:hAnsiTheme="minorHAnsi" w:cstheme="minorHAnsi"/>
          <w:sz w:val="22"/>
          <w:szCs w:val="22"/>
          <w:lang w:val="en-GB"/>
        </w:rPr>
        <w:t>T</w:t>
      </w:r>
      <w:r w:rsidR="000F096A" w:rsidRPr="00E52030">
        <w:rPr>
          <w:rFonts w:asciiTheme="minorHAnsi" w:hAnsiTheme="minorHAnsi" w:cstheme="minorHAnsi"/>
          <w:sz w:val="22"/>
          <w:szCs w:val="22"/>
          <w:lang w:val="en-GB"/>
        </w:rPr>
        <w:t>ake a</w:t>
      </w:r>
      <w:r w:rsidR="003F5350" w:rsidRPr="00E52030">
        <w:rPr>
          <w:rFonts w:asciiTheme="minorHAnsi" w:hAnsiTheme="minorHAnsi" w:cstheme="minorHAnsi"/>
          <w:sz w:val="22"/>
          <w:szCs w:val="22"/>
          <w:lang w:val="en-GB"/>
        </w:rPr>
        <w:t xml:space="preserve"> close</w:t>
      </w:r>
      <w:r w:rsidR="00246895" w:rsidRPr="00E52030">
        <w:rPr>
          <w:rFonts w:asciiTheme="minorHAnsi" w:hAnsiTheme="minorHAnsi" w:cstheme="minorHAnsi"/>
          <w:sz w:val="22"/>
          <w:szCs w:val="22"/>
          <w:lang w:val="en-GB"/>
        </w:rPr>
        <w:t>-up</w:t>
      </w:r>
      <w:r w:rsidR="000F096A" w:rsidRPr="00E52030">
        <w:rPr>
          <w:rFonts w:asciiTheme="minorHAnsi" w:hAnsiTheme="minorHAnsi" w:cstheme="minorHAnsi"/>
          <w:sz w:val="22"/>
          <w:szCs w:val="22"/>
          <w:lang w:val="en-GB"/>
        </w:rPr>
        <w:t xml:space="preserve"> photo </w:t>
      </w:r>
      <w:r w:rsidR="003F5350" w:rsidRPr="00E52030">
        <w:rPr>
          <w:rFonts w:asciiTheme="minorHAnsi" w:hAnsiTheme="minorHAnsi" w:cstheme="minorHAnsi"/>
          <w:sz w:val="22"/>
          <w:szCs w:val="22"/>
          <w:lang w:val="en-GB"/>
        </w:rPr>
        <w:t>showing</w:t>
      </w:r>
      <w:r w:rsidR="00246895" w:rsidRPr="00E52030">
        <w:rPr>
          <w:rFonts w:asciiTheme="minorHAnsi" w:hAnsiTheme="minorHAnsi" w:cstheme="minorHAnsi"/>
          <w:sz w:val="22"/>
          <w:szCs w:val="22"/>
          <w:lang w:val="en-GB"/>
        </w:rPr>
        <w:t xml:space="preserve"> the stock </w:t>
      </w:r>
      <w:proofErr w:type="spellStart"/>
      <w:r w:rsidR="00246895" w:rsidRPr="00E52030">
        <w:rPr>
          <w:rFonts w:asciiTheme="minorHAnsi" w:hAnsiTheme="minorHAnsi" w:cstheme="minorHAnsi"/>
          <w:sz w:val="22"/>
          <w:szCs w:val="22"/>
          <w:lang w:val="en-GB"/>
        </w:rPr>
        <w:t>onshelf</w:t>
      </w:r>
      <w:proofErr w:type="spellEnd"/>
      <w:r w:rsidR="00246895" w:rsidRPr="00E52030">
        <w:rPr>
          <w:rFonts w:asciiTheme="minorHAnsi" w:hAnsiTheme="minorHAnsi" w:cstheme="minorHAnsi"/>
          <w:sz w:val="22"/>
          <w:szCs w:val="22"/>
          <w:lang w:val="en-GB"/>
        </w:rPr>
        <w:t xml:space="preserve"> &amp; </w:t>
      </w:r>
      <w:r w:rsidR="003F5350" w:rsidRPr="00E52030">
        <w:rPr>
          <w:rFonts w:asciiTheme="minorHAnsi" w:hAnsiTheme="minorHAnsi" w:cstheme="minorHAnsi"/>
          <w:sz w:val="22"/>
          <w:szCs w:val="22"/>
          <w:lang w:val="en-GB"/>
        </w:rPr>
        <w:t xml:space="preserve">price </w:t>
      </w:r>
      <w:r w:rsidR="00246895" w:rsidRPr="00E52030">
        <w:rPr>
          <w:rFonts w:asciiTheme="minorHAnsi" w:hAnsiTheme="minorHAnsi" w:cstheme="minorHAnsi"/>
          <w:sz w:val="22"/>
          <w:szCs w:val="22"/>
          <w:lang w:val="en-GB"/>
        </w:rPr>
        <w:t>ticket.</w:t>
      </w:r>
      <w:r w:rsidR="003F5350" w:rsidRPr="00E52030">
        <w:rPr>
          <w:rFonts w:asciiTheme="minorHAnsi" w:hAnsiTheme="minorHAnsi" w:cstheme="minorHAnsi"/>
          <w:sz w:val="22"/>
          <w:szCs w:val="22"/>
          <w:lang w:val="en-GB"/>
        </w:rPr>
        <w:t xml:space="preserve"> </w:t>
      </w:r>
    </w:p>
    <w:p w14:paraId="78F727E0" w14:textId="77777777" w:rsidR="00E52030" w:rsidRPr="00E52030" w:rsidRDefault="003F5350"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Then take a wider photo showing the surrounding fixture and products. </w:t>
      </w:r>
    </w:p>
    <w:p w14:paraId="46A624D2" w14:textId="77777777" w:rsidR="00E52030" w:rsidRDefault="003B7C09"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eastAsia="Times New Roman" w:hAnsiTheme="minorHAnsi" w:cstheme="minorHAnsi"/>
          <w:sz w:val="22"/>
          <w:szCs w:val="22"/>
          <w:lang w:val="en-GB"/>
        </w:rPr>
        <w:t>You will need to count how many</w:t>
      </w:r>
      <w:r w:rsidR="00D72C17" w:rsidRPr="00E52030">
        <w:rPr>
          <w:rFonts w:asciiTheme="minorHAnsi" w:eastAsia="Times New Roman" w:hAnsiTheme="minorHAnsi" w:cstheme="minorHAnsi"/>
          <w:sz w:val="22"/>
          <w:szCs w:val="22"/>
          <w:lang w:val="en-GB"/>
        </w:rPr>
        <w:t xml:space="preserve"> </w:t>
      </w:r>
      <w:r w:rsidR="00D72C17" w:rsidRPr="00E52030">
        <w:rPr>
          <w:rFonts w:asciiTheme="minorHAnsi" w:eastAsia="Times New Roman" w:hAnsiTheme="minorHAnsi" w:cstheme="minorHAnsi"/>
          <w:b/>
          <w:bCs/>
          <w:color w:val="FF0000"/>
          <w:sz w:val="22"/>
          <w:szCs w:val="22"/>
          <w:lang w:val="en-GB"/>
        </w:rPr>
        <w:t>OLD</w:t>
      </w:r>
      <w:r w:rsidRPr="00E52030">
        <w:rPr>
          <w:rFonts w:asciiTheme="minorHAnsi" w:eastAsia="Times New Roman" w:hAnsiTheme="minorHAnsi" w:cstheme="minorHAnsi"/>
          <w:color w:val="FF0000"/>
          <w:sz w:val="22"/>
          <w:szCs w:val="22"/>
          <w:lang w:val="en-GB"/>
        </w:rPr>
        <w:t xml:space="preserve"> </w:t>
      </w:r>
      <w:proofErr w:type="gramStart"/>
      <w:r w:rsidRPr="00E52030">
        <w:rPr>
          <w:rFonts w:asciiTheme="minorHAnsi" w:eastAsia="Times New Roman" w:hAnsiTheme="minorHAnsi" w:cstheme="minorHAnsi"/>
          <w:sz w:val="22"/>
          <w:szCs w:val="22"/>
          <w:lang w:val="en-GB"/>
        </w:rPr>
        <w:t xml:space="preserve">units </w:t>
      </w:r>
      <w:r w:rsidR="00D070BF" w:rsidRPr="00E52030">
        <w:rPr>
          <w:rFonts w:asciiTheme="minorHAnsi" w:eastAsia="Times New Roman" w:hAnsiTheme="minorHAnsi" w:cstheme="minorHAnsi"/>
          <w:sz w:val="22"/>
          <w:szCs w:val="22"/>
          <w:lang w:val="en-GB"/>
        </w:rPr>
        <w:t xml:space="preserve"> of</w:t>
      </w:r>
      <w:proofErr w:type="gramEnd"/>
      <w:r w:rsidR="00D070BF" w:rsidRPr="00E52030">
        <w:rPr>
          <w:rFonts w:asciiTheme="minorHAnsi" w:eastAsia="Times New Roman" w:hAnsiTheme="minorHAnsi" w:cstheme="minorHAnsi"/>
          <w:sz w:val="22"/>
          <w:szCs w:val="22"/>
          <w:lang w:val="en-GB"/>
        </w:rPr>
        <w:t xml:space="preserve">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and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w:t>
      </w:r>
      <w:r w:rsidRPr="00E52030">
        <w:rPr>
          <w:rFonts w:asciiTheme="minorHAnsi" w:eastAsia="Times New Roman" w:hAnsiTheme="minorHAnsi" w:cstheme="minorHAnsi"/>
          <w:sz w:val="22"/>
          <w:szCs w:val="22"/>
          <w:lang w:val="en-GB"/>
        </w:rPr>
        <w:t xml:space="preserve">are on shelf. </w:t>
      </w:r>
    </w:p>
    <w:p w14:paraId="4871A0D1" w14:textId="77777777" w:rsidR="00E52030" w:rsidRDefault="00D72C17"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eastAsia="Times New Roman" w:hAnsiTheme="minorHAnsi" w:cstheme="minorHAnsi"/>
          <w:sz w:val="22"/>
          <w:szCs w:val="22"/>
          <w:lang w:val="en-GB"/>
        </w:rPr>
        <w:t xml:space="preserve">You will also need to count how many </w:t>
      </w:r>
      <w:r w:rsidRPr="00E52030">
        <w:rPr>
          <w:rFonts w:asciiTheme="minorHAnsi" w:eastAsia="Times New Roman" w:hAnsiTheme="minorHAnsi" w:cstheme="minorHAnsi"/>
          <w:b/>
          <w:bCs/>
          <w:color w:val="FF0000"/>
          <w:sz w:val="22"/>
          <w:szCs w:val="22"/>
          <w:lang w:val="en-GB"/>
        </w:rPr>
        <w:t>NEW</w:t>
      </w:r>
      <w:r w:rsidRPr="00E52030">
        <w:rPr>
          <w:rFonts w:asciiTheme="minorHAnsi" w:eastAsia="Times New Roman" w:hAnsiTheme="minorHAnsi" w:cstheme="minorHAnsi"/>
          <w:color w:val="FF0000"/>
          <w:sz w:val="22"/>
          <w:szCs w:val="22"/>
          <w:lang w:val="en-GB"/>
        </w:rPr>
        <w:t xml:space="preserve"> </w:t>
      </w:r>
      <w:r w:rsidR="00D070BF" w:rsidRPr="00E52030">
        <w:rPr>
          <w:rFonts w:asciiTheme="minorHAnsi" w:eastAsia="Times New Roman" w:hAnsiTheme="minorHAnsi" w:cstheme="minorHAnsi"/>
          <w:color w:val="000000" w:themeColor="text1"/>
          <w:sz w:val="22"/>
          <w:szCs w:val="22"/>
          <w:lang w:val="en-GB"/>
        </w:rPr>
        <w:t xml:space="preserve">of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and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w:t>
      </w:r>
      <w:r w:rsidRPr="00E52030">
        <w:rPr>
          <w:rFonts w:asciiTheme="minorHAnsi" w:eastAsia="Times New Roman" w:hAnsiTheme="minorHAnsi" w:cstheme="minorHAnsi"/>
          <w:sz w:val="22"/>
          <w:szCs w:val="22"/>
          <w:lang w:val="en-GB"/>
        </w:rPr>
        <w:t xml:space="preserve">units are on shelf. </w:t>
      </w:r>
    </w:p>
    <w:p w14:paraId="14A97C5F" w14:textId="77777777" w:rsidR="00E52030" w:rsidRPr="00E52030" w:rsidRDefault="00810DC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Remove </w:t>
      </w:r>
      <w:r w:rsidR="00440E30" w:rsidRPr="00E52030">
        <w:rPr>
          <w:rFonts w:asciiTheme="minorHAnsi" w:hAnsiTheme="minorHAnsi" w:cstheme="minorHAnsi"/>
          <w:b/>
          <w:bCs/>
          <w:color w:val="FF0000"/>
          <w:sz w:val="22"/>
          <w:szCs w:val="22"/>
          <w:u w:val="single"/>
          <w:lang w:val="en-GB"/>
        </w:rPr>
        <w:t xml:space="preserve">ALL OLD STYLE </w:t>
      </w:r>
      <w:r w:rsidR="00E52030">
        <w:rPr>
          <w:rFonts w:asciiTheme="minorHAnsi" w:hAnsiTheme="minorHAnsi" w:cstheme="minorHAnsi"/>
          <w:b/>
          <w:bCs/>
          <w:color w:val="FF0000"/>
          <w:sz w:val="22"/>
          <w:szCs w:val="22"/>
          <w:u w:val="single"/>
          <w:lang w:val="en-GB"/>
        </w:rPr>
        <w:t>XXX</w:t>
      </w:r>
      <w:r w:rsidR="00D72C17" w:rsidRPr="00E52030">
        <w:rPr>
          <w:rFonts w:asciiTheme="minorHAnsi" w:hAnsiTheme="minorHAnsi" w:cstheme="minorHAnsi"/>
          <w:color w:val="FF0000"/>
          <w:sz w:val="22"/>
          <w:szCs w:val="22"/>
          <w:lang w:val="en-GB"/>
        </w:rPr>
        <w:t xml:space="preserve"> </w:t>
      </w:r>
      <w:r w:rsidRPr="00E52030">
        <w:rPr>
          <w:rFonts w:asciiTheme="minorHAnsi" w:hAnsiTheme="minorHAnsi" w:cstheme="minorHAnsi"/>
          <w:sz w:val="22"/>
          <w:szCs w:val="22"/>
          <w:lang w:val="en-GB"/>
        </w:rPr>
        <w:t>and take a</w:t>
      </w:r>
      <w:r w:rsidR="00246895" w:rsidRPr="00E52030">
        <w:rPr>
          <w:rFonts w:asciiTheme="minorHAnsi" w:hAnsiTheme="minorHAnsi" w:cstheme="minorHAnsi"/>
          <w:sz w:val="22"/>
          <w:szCs w:val="22"/>
          <w:lang w:val="en-GB"/>
        </w:rPr>
        <w:t xml:space="preserve">n </w:t>
      </w:r>
      <w:r w:rsidR="00246895" w:rsidRPr="00E52030">
        <w:rPr>
          <w:rFonts w:asciiTheme="minorHAnsi" w:hAnsiTheme="minorHAnsi" w:cstheme="minorHAnsi"/>
          <w:b/>
          <w:bCs/>
          <w:sz w:val="22"/>
          <w:szCs w:val="22"/>
          <w:lang w:val="en-GB"/>
        </w:rPr>
        <w:t>AFTER PHOTO</w:t>
      </w:r>
      <w:r w:rsidRPr="00E52030">
        <w:rPr>
          <w:rFonts w:asciiTheme="minorHAnsi" w:hAnsiTheme="minorHAnsi" w:cstheme="minorHAnsi"/>
          <w:sz w:val="22"/>
          <w:szCs w:val="22"/>
          <w:lang w:val="en-GB"/>
        </w:rPr>
        <w:t xml:space="preserve"> </w:t>
      </w:r>
      <w:r w:rsidR="00246895" w:rsidRPr="00E52030">
        <w:rPr>
          <w:rFonts w:asciiTheme="minorHAnsi" w:hAnsiTheme="minorHAnsi" w:cstheme="minorHAnsi"/>
          <w:sz w:val="22"/>
          <w:szCs w:val="22"/>
          <w:lang w:val="en-GB"/>
        </w:rPr>
        <w:t>showing any remaining stock on shelf, or an empty shelf if you have bought all the stock</w:t>
      </w:r>
      <w:r w:rsidRPr="00E52030">
        <w:rPr>
          <w:rFonts w:asciiTheme="minorHAnsi" w:hAnsiTheme="minorHAnsi" w:cstheme="minorHAnsi"/>
          <w:sz w:val="22"/>
          <w:szCs w:val="22"/>
          <w:lang w:val="en-GB"/>
        </w:rPr>
        <w:t>.</w:t>
      </w:r>
      <w:r w:rsidR="00246895" w:rsidRPr="00E52030">
        <w:rPr>
          <w:rFonts w:asciiTheme="minorHAnsi" w:hAnsiTheme="minorHAnsi" w:cstheme="minorHAnsi"/>
          <w:sz w:val="22"/>
          <w:szCs w:val="22"/>
          <w:lang w:val="en-GB"/>
        </w:rPr>
        <w:t xml:space="preserve"> </w:t>
      </w:r>
    </w:p>
    <w:p w14:paraId="29FAEC51" w14:textId="77777777" w:rsidR="00E52030" w:rsidRPr="00E52030" w:rsidRDefault="00AE1375"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Take a </w:t>
      </w:r>
      <w:proofErr w:type="gramStart"/>
      <w:r w:rsidRPr="00E52030">
        <w:rPr>
          <w:rFonts w:asciiTheme="minorHAnsi" w:hAnsiTheme="minorHAnsi" w:cstheme="minorHAnsi"/>
          <w:sz w:val="22"/>
          <w:szCs w:val="22"/>
          <w:lang w:val="en-GB"/>
        </w:rPr>
        <w:t>wide angle</w:t>
      </w:r>
      <w:proofErr w:type="gramEnd"/>
      <w:r w:rsidRPr="00E52030">
        <w:rPr>
          <w:rFonts w:asciiTheme="minorHAnsi" w:hAnsiTheme="minorHAnsi" w:cstheme="minorHAnsi"/>
          <w:sz w:val="22"/>
          <w:szCs w:val="22"/>
          <w:lang w:val="en-GB"/>
        </w:rPr>
        <w:t xml:space="preserve"> photo of the </w:t>
      </w:r>
      <w:r w:rsidR="00E52030">
        <w:rPr>
          <w:rFonts w:asciiTheme="minorHAnsi" w:hAnsiTheme="minorHAnsi" w:cstheme="minorHAnsi"/>
          <w:sz w:val="22"/>
          <w:szCs w:val="22"/>
          <w:lang w:val="en-GB"/>
        </w:rPr>
        <w:t>XXX</w:t>
      </w:r>
      <w:r w:rsidRPr="00E52030">
        <w:rPr>
          <w:rFonts w:asciiTheme="minorHAnsi" w:hAnsiTheme="minorHAnsi" w:cstheme="minorHAnsi"/>
          <w:sz w:val="22"/>
          <w:szCs w:val="22"/>
          <w:lang w:val="en-GB"/>
        </w:rPr>
        <w:t xml:space="preserve"> Aisle</w:t>
      </w:r>
    </w:p>
    <w:p w14:paraId="5D6E6093" w14:textId="77777777" w:rsidR="00E52030" w:rsidRPr="00E52030" w:rsidRDefault="000F096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Ensure </w:t>
      </w:r>
      <w:r w:rsidR="00440E30" w:rsidRPr="00E52030">
        <w:rPr>
          <w:rFonts w:asciiTheme="minorHAnsi" w:hAnsiTheme="minorHAnsi" w:cstheme="minorHAnsi"/>
          <w:b/>
          <w:bCs/>
          <w:color w:val="FF0000"/>
          <w:sz w:val="22"/>
          <w:szCs w:val="22"/>
          <w:u w:val="single"/>
          <w:lang w:val="en-GB"/>
        </w:rPr>
        <w:t xml:space="preserve">ALL OLD STYLE </w:t>
      </w:r>
      <w:r w:rsidR="00E52030">
        <w:rPr>
          <w:rFonts w:asciiTheme="minorHAnsi" w:hAnsiTheme="minorHAnsi" w:cstheme="minorHAnsi"/>
          <w:b/>
          <w:bCs/>
          <w:color w:val="FF0000"/>
          <w:sz w:val="22"/>
          <w:szCs w:val="22"/>
          <w:u w:val="single"/>
          <w:lang w:val="en-GB"/>
        </w:rPr>
        <w:t>XXXX</w:t>
      </w:r>
      <w:r w:rsidR="00440E30" w:rsidRPr="00E52030">
        <w:rPr>
          <w:rFonts w:asciiTheme="minorHAnsi" w:hAnsiTheme="minorHAnsi" w:cstheme="minorHAnsi"/>
          <w:color w:val="FF0000"/>
          <w:sz w:val="22"/>
          <w:szCs w:val="22"/>
          <w:lang w:val="en-GB"/>
        </w:rPr>
        <w:t xml:space="preserve"> </w:t>
      </w:r>
      <w:r w:rsidR="00440E30" w:rsidRPr="00E52030">
        <w:rPr>
          <w:rFonts w:asciiTheme="minorHAnsi" w:hAnsiTheme="minorHAnsi" w:cstheme="minorHAnsi"/>
          <w:sz w:val="22"/>
          <w:szCs w:val="22"/>
          <w:lang w:val="en-GB"/>
        </w:rPr>
        <w:t>are</w:t>
      </w:r>
      <w:r w:rsidR="00D070BF"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 xml:space="preserve">removed from </w:t>
      </w:r>
      <w:r w:rsidR="003F5350" w:rsidRPr="00E52030">
        <w:rPr>
          <w:rFonts w:asciiTheme="minorHAnsi" w:hAnsiTheme="minorHAnsi" w:cstheme="minorHAnsi"/>
          <w:sz w:val="22"/>
          <w:szCs w:val="22"/>
          <w:lang w:val="en-GB"/>
        </w:rPr>
        <w:t xml:space="preserve">the </w:t>
      </w:r>
      <w:r w:rsidRPr="00E52030">
        <w:rPr>
          <w:rFonts w:asciiTheme="minorHAnsi" w:hAnsiTheme="minorHAnsi" w:cstheme="minorHAnsi"/>
          <w:sz w:val="22"/>
          <w:szCs w:val="22"/>
          <w:lang w:val="en-GB"/>
        </w:rPr>
        <w:t>shelf AND purchase</w:t>
      </w:r>
      <w:r w:rsidR="00AB72D8" w:rsidRPr="00E52030">
        <w:rPr>
          <w:rFonts w:asciiTheme="minorHAnsi" w:hAnsiTheme="minorHAnsi" w:cstheme="minorHAnsi"/>
          <w:sz w:val="22"/>
          <w:szCs w:val="22"/>
          <w:lang w:val="en-GB"/>
        </w:rPr>
        <w:t>d</w:t>
      </w:r>
      <w:r w:rsidRPr="00E52030">
        <w:rPr>
          <w:rFonts w:asciiTheme="minorHAnsi" w:hAnsiTheme="minorHAnsi" w:cstheme="minorHAnsi"/>
          <w:sz w:val="22"/>
          <w:szCs w:val="22"/>
          <w:lang w:val="en-GB"/>
        </w:rPr>
        <w:t xml:space="preserve">. </w:t>
      </w:r>
    </w:p>
    <w:p w14:paraId="2C11DA97" w14:textId="77777777" w:rsidR="00E52030" w:rsidRPr="00E52030" w:rsidRDefault="00EE7FBC"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If you can’t find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or </w:t>
      </w:r>
      <w:r w:rsidR="00E52030">
        <w:rPr>
          <w:rFonts w:asciiTheme="minorHAnsi" w:hAnsiTheme="minorHAnsi" w:cstheme="minorHAnsi"/>
          <w:sz w:val="22"/>
          <w:szCs w:val="22"/>
          <w:lang w:val="en-GB"/>
        </w:rPr>
        <w:t>XXXX</w:t>
      </w:r>
      <w:r w:rsidR="00D070BF"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 xml:space="preserve">on </w:t>
      </w:r>
      <w:proofErr w:type="gramStart"/>
      <w:r w:rsidR="00D153F9" w:rsidRPr="00E52030">
        <w:rPr>
          <w:rFonts w:asciiTheme="minorHAnsi" w:hAnsiTheme="minorHAnsi" w:cstheme="minorHAnsi"/>
          <w:sz w:val="22"/>
          <w:szCs w:val="22"/>
          <w:lang w:val="en-GB"/>
        </w:rPr>
        <w:t>shelf</w:t>
      </w:r>
      <w:proofErr w:type="gramEnd"/>
      <w:r w:rsidRPr="00E52030">
        <w:rPr>
          <w:rFonts w:asciiTheme="minorHAnsi" w:hAnsiTheme="minorHAnsi" w:cstheme="minorHAnsi"/>
          <w:sz w:val="22"/>
          <w:szCs w:val="22"/>
          <w:lang w:val="en-GB"/>
        </w:rPr>
        <w:t xml:space="preserve"> please ask a colleague in-store to see if they can find it for you</w:t>
      </w:r>
      <w:r w:rsidR="00E52030">
        <w:rPr>
          <w:rFonts w:asciiTheme="minorHAnsi" w:hAnsiTheme="minorHAnsi" w:cstheme="minorHAnsi"/>
          <w:sz w:val="22"/>
          <w:szCs w:val="22"/>
          <w:lang w:val="en-GB"/>
        </w:rPr>
        <w:t xml:space="preserve"> - </w:t>
      </w:r>
      <w:r w:rsidRPr="00E52030">
        <w:rPr>
          <w:rFonts w:asciiTheme="minorHAnsi" w:hAnsiTheme="minorHAnsi" w:cstheme="minorHAnsi"/>
          <w:sz w:val="22"/>
          <w:szCs w:val="22"/>
          <w:lang w:val="en-GB"/>
        </w:rPr>
        <w:t>Note who you spoke to &amp; what they said</w:t>
      </w:r>
    </w:p>
    <w:p w14:paraId="71887B24" w14:textId="77777777" w:rsidR="00E52030" w:rsidRPr="00E52030" w:rsidRDefault="000F096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Please take photos of</w:t>
      </w:r>
      <w:r w:rsidR="00246895"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stock purchased</w:t>
      </w:r>
      <w:r w:rsidR="00C55A5D" w:rsidRPr="00E52030">
        <w:rPr>
          <w:rFonts w:asciiTheme="minorHAnsi" w:hAnsiTheme="minorHAnsi" w:cstheme="minorHAnsi"/>
          <w:sz w:val="22"/>
          <w:szCs w:val="22"/>
          <w:lang w:val="en-GB"/>
        </w:rPr>
        <w:t xml:space="preserve"> </w:t>
      </w:r>
    </w:p>
    <w:p w14:paraId="6FF929F0" w14:textId="74B8D320" w:rsidR="00D153F9" w:rsidRPr="00E52030" w:rsidRDefault="00246895"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Upload your receipt to the expenses section, and the report section and complete / submit your timesheet</w:t>
      </w:r>
      <w:r w:rsidR="00D153F9" w:rsidRPr="00E52030">
        <w:rPr>
          <w:rFonts w:asciiTheme="minorHAnsi" w:hAnsiTheme="minorHAnsi" w:cstheme="minorHAnsi"/>
          <w:sz w:val="22"/>
          <w:szCs w:val="22"/>
          <w:lang w:val="en-GB"/>
        </w:rPr>
        <w:t xml:space="preserve">. Your receipt </w:t>
      </w:r>
      <w:r w:rsidR="00D153F9" w:rsidRPr="00E52030">
        <w:rPr>
          <w:rFonts w:asciiTheme="minorHAnsi" w:hAnsiTheme="minorHAnsi" w:cstheme="minorHAnsi"/>
          <w:b/>
          <w:bCs/>
          <w:sz w:val="22"/>
          <w:szCs w:val="22"/>
        </w:rPr>
        <w:t xml:space="preserve">MUST SHOW THE DATE &amp; TIME OF PURCHASE + STORE NAME / NUMBER so you may need to upload back &amp; front </w:t>
      </w:r>
    </w:p>
    <w:p w14:paraId="4DE97225" w14:textId="12339A16" w:rsidR="009B0C6C" w:rsidRDefault="009B0C6C">
      <w:pPr>
        <w:rPr>
          <w:rFonts w:asciiTheme="minorHAnsi" w:hAnsiTheme="minorHAnsi" w:cstheme="minorHAnsi"/>
          <w:sz w:val="22"/>
          <w:szCs w:val="22"/>
        </w:rPr>
      </w:pPr>
    </w:p>
    <w:p w14:paraId="5776E301" w14:textId="77777777" w:rsidR="00E52030" w:rsidRPr="0079675E" w:rsidRDefault="00E52030" w:rsidP="00E52030">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02E48456"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13B58CAB" w14:textId="593FD510" w:rsidR="00D153F9" w:rsidRPr="00246895" w:rsidRDefault="00D153F9"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7BBA99E0" w14:textId="71834AC2" w:rsidR="00440E30" w:rsidRDefault="00440E30" w:rsidP="00440E30">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E52030">
        <w:rPr>
          <w:rFonts w:asciiTheme="minorHAnsi" w:hAnsiTheme="minorHAnsi" w:cstheme="minorHAnsi"/>
          <w:sz w:val="22"/>
          <w:szCs w:val="22"/>
        </w:rPr>
        <w:t xml:space="preserve">XXXX </w:t>
      </w:r>
      <w:r w:rsidRPr="00246895">
        <w:rPr>
          <w:rFonts w:asciiTheme="minorHAnsi" w:hAnsiTheme="minorHAnsi" w:cstheme="minorHAnsi"/>
          <w:sz w:val="22"/>
          <w:szCs w:val="22"/>
        </w:rPr>
        <w:t xml:space="preserve">available? </w:t>
      </w:r>
    </w:p>
    <w:p w14:paraId="40AE1A97" w14:textId="5E4683E5" w:rsidR="00440E30" w:rsidRPr="00246895" w:rsidRDefault="00440E30" w:rsidP="00440E3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Did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t>
      </w:r>
      <w:r>
        <w:rPr>
          <w:rFonts w:asciiTheme="minorHAnsi" w:hAnsiTheme="minorHAnsi" w:cstheme="minorHAnsi"/>
          <w:sz w:val="22"/>
          <w:szCs w:val="22"/>
        </w:rPr>
        <w:t>have a price ticket?</w:t>
      </w:r>
    </w:p>
    <w:p w14:paraId="4247E617" w14:textId="624D720E" w:rsidR="00440E30" w:rsidRPr="00440E30" w:rsidRDefault="00440E30" w:rsidP="00440E30">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lastRenderedPageBreak/>
        <w:t xml:space="preserve">What was the price? </w:t>
      </w:r>
    </w:p>
    <w:p w14:paraId="627EC6E8" w14:textId="384A3107" w:rsidR="00A75C16"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E52030">
        <w:rPr>
          <w:rFonts w:asciiTheme="minorHAnsi" w:hAnsiTheme="minorHAnsi" w:cstheme="minorHAnsi"/>
          <w:sz w:val="22"/>
          <w:szCs w:val="22"/>
        </w:rPr>
        <w:t>XXXX</w:t>
      </w:r>
      <w:r w:rsidRPr="00246895">
        <w:rPr>
          <w:rFonts w:asciiTheme="minorHAnsi" w:hAnsiTheme="minorHAnsi" w:cstheme="minorHAnsi"/>
          <w:sz w:val="22"/>
          <w:szCs w:val="22"/>
        </w:rPr>
        <w:t xml:space="preserve"> available? </w:t>
      </w:r>
    </w:p>
    <w:p w14:paraId="34A1A3B9" w14:textId="10951306" w:rsidR="00A75C16" w:rsidRPr="00246895" w:rsidRDefault="00A75C16" w:rsidP="00A75C1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Did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t>
      </w:r>
      <w:r>
        <w:rPr>
          <w:rFonts w:asciiTheme="minorHAnsi" w:hAnsiTheme="minorHAnsi" w:cstheme="minorHAnsi"/>
          <w:sz w:val="22"/>
          <w:szCs w:val="22"/>
        </w:rPr>
        <w:t>have a price ticket?</w:t>
      </w:r>
    </w:p>
    <w:p w14:paraId="3812CA32" w14:textId="77777777" w:rsidR="00A75C16" w:rsidRPr="00246895"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was the price? </w:t>
      </w:r>
    </w:p>
    <w:p w14:paraId="1FF54AB1" w14:textId="31B7D992" w:rsidR="00246895" w:rsidRDefault="00246895" w:rsidP="00246895">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Close up photo of product on shelf on ENTRY</w:t>
      </w:r>
    </w:p>
    <w:p w14:paraId="7DD460DB" w14:textId="7618322F" w:rsidR="00EE7FBC" w:rsidRDefault="00246895" w:rsidP="00EE7FBC">
      <w:pPr>
        <w:pStyle w:val="ListParagraph"/>
        <w:numPr>
          <w:ilvl w:val="0"/>
          <w:numId w:val="2"/>
        </w:numPr>
        <w:rPr>
          <w:rFonts w:asciiTheme="minorHAnsi" w:hAnsiTheme="minorHAnsi" w:cstheme="minorHAnsi"/>
          <w:b/>
          <w:bCs/>
          <w:sz w:val="22"/>
          <w:szCs w:val="22"/>
        </w:rPr>
      </w:pPr>
      <w:r w:rsidRPr="00246895">
        <w:rPr>
          <w:rFonts w:asciiTheme="minorHAnsi" w:hAnsiTheme="minorHAnsi" w:cstheme="minorHAnsi"/>
          <w:sz w:val="22"/>
          <w:szCs w:val="22"/>
        </w:rPr>
        <w:t xml:space="preserve">Wider photo of </w:t>
      </w:r>
      <w:r w:rsidR="00E52030">
        <w:rPr>
          <w:rFonts w:asciiTheme="minorHAnsi" w:hAnsiTheme="minorHAnsi" w:cstheme="minorHAnsi"/>
          <w:b/>
          <w:bCs/>
          <w:sz w:val="22"/>
          <w:szCs w:val="22"/>
        </w:rPr>
        <w:t>XXX</w:t>
      </w:r>
      <w:r w:rsidRPr="00EE7FBC">
        <w:rPr>
          <w:rFonts w:asciiTheme="minorHAnsi" w:hAnsiTheme="minorHAnsi" w:cstheme="minorHAnsi"/>
          <w:b/>
          <w:bCs/>
          <w:sz w:val="22"/>
          <w:szCs w:val="22"/>
        </w:rPr>
        <w:t xml:space="preserve"> </w:t>
      </w:r>
      <w:r w:rsidR="00EE7FBC">
        <w:rPr>
          <w:rFonts w:asciiTheme="minorHAnsi" w:hAnsiTheme="minorHAnsi" w:cstheme="minorHAnsi"/>
          <w:b/>
          <w:bCs/>
          <w:sz w:val="22"/>
          <w:szCs w:val="22"/>
        </w:rPr>
        <w:t xml:space="preserve">fixture / </w:t>
      </w:r>
      <w:r w:rsidRPr="00EE7FBC">
        <w:rPr>
          <w:rFonts w:asciiTheme="minorHAnsi" w:hAnsiTheme="minorHAnsi" w:cstheme="minorHAnsi"/>
          <w:b/>
          <w:bCs/>
          <w:sz w:val="22"/>
          <w:szCs w:val="22"/>
        </w:rPr>
        <w:t>aisle</w:t>
      </w:r>
      <w:r w:rsidRPr="00246895">
        <w:rPr>
          <w:rFonts w:asciiTheme="minorHAnsi" w:hAnsiTheme="minorHAnsi" w:cstheme="minorHAnsi"/>
          <w:sz w:val="22"/>
          <w:szCs w:val="22"/>
        </w:rPr>
        <w:t xml:space="preserve"> showing product on ENTRY</w:t>
      </w:r>
      <w:r w:rsidR="00EE7FBC">
        <w:rPr>
          <w:rFonts w:asciiTheme="minorHAnsi" w:hAnsiTheme="minorHAnsi" w:cstheme="minorHAnsi"/>
          <w:sz w:val="22"/>
          <w:szCs w:val="22"/>
        </w:rPr>
        <w:t xml:space="preserve"> </w:t>
      </w:r>
      <w:r w:rsidR="00EE7FBC" w:rsidRPr="00EE7FBC">
        <w:rPr>
          <w:rFonts w:asciiTheme="minorHAnsi" w:hAnsiTheme="minorHAnsi" w:cstheme="minorHAnsi"/>
          <w:b/>
          <w:bCs/>
          <w:sz w:val="22"/>
          <w:szCs w:val="22"/>
        </w:rPr>
        <w:t xml:space="preserve">(THIS IS MANDATORY WHETHER </w:t>
      </w:r>
      <w:r w:rsidR="00E52030">
        <w:rPr>
          <w:rFonts w:asciiTheme="minorHAnsi" w:hAnsiTheme="minorHAnsi" w:cstheme="minorHAnsi"/>
          <w:b/>
          <w:bCs/>
          <w:sz w:val="22"/>
          <w:szCs w:val="22"/>
        </w:rPr>
        <w:t>XXX</w:t>
      </w:r>
      <w:r w:rsidR="00EE7FBC" w:rsidRPr="00EE7FBC">
        <w:rPr>
          <w:rFonts w:asciiTheme="minorHAnsi" w:hAnsiTheme="minorHAnsi" w:cstheme="minorHAnsi"/>
          <w:b/>
          <w:bCs/>
          <w:sz w:val="22"/>
          <w:szCs w:val="22"/>
        </w:rPr>
        <w:t xml:space="preserve"> IS PRESENT OR NOT)</w:t>
      </w:r>
    </w:p>
    <w:p w14:paraId="3FC21558" w14:textId="3568CB87" w:rsidR="00EE7FBC" w:rsidRPr="00EE7FBC" w:rsidRDefault="00EE7FBC" w:rsidP="00EE7FBC">
      <w:pPr>
        <w:pStyle w:val="ListParagraph"/>
        <w:numPr>
          <w:ilvl w:val="0"/>
          <w:numId w:val="2"/>
        </w:numPr>
        <w:rPr>
          <w:rFonts w:asciiTheme="minorHAnsi" w:hAnsiTheme="minorHAnsi" w:cstheme="minorHAnsi"/>
          <w:sz w:val="22"/>
          <w:szCs w:val="22"/>
        </w:rPr>
      </w:pPr>
      <w:r w:rsidRPr="00EE7FBC">
        <w:rPr>
          <w:rFonts w:asciiTheme="minorHAnsi" w:hAnsiTheme="minorHAnsi" w:cstheme="minorHAnsi"/>
          <w:sz w:val="22"/>
          <w:szCs w:val="22"/>
        </w:rPr>
        <w:t xml:space="preserve">If </w:t>
      </w:r>
      <w:r w:rsidR="00A75C16">
        <w:rPr>
          <w:rFonts w:asciiTheme="minorHAnsi" w:hAnsiTheme="minorHAnsi" w:cstheme="minorHAnsi"/>
          <w:sz w:val="22"/>
          <w:szCs w:val="22"/>
        </w:rPr>
        <w:t xml:space="preserve">either </w:t>
      </w:r>
      <w:r w:rsidR="00E52030">
        <w:rPr>
          <w:rFonts w:asciiTheme="minorHAnsi" w:hAnsiTheme="minorHAnsi" w:cstheme="minorHAnsi"/>
          <w:sz w:val="22"/>
          <w:szCs w:val="22"/>
        </w:rPr>
        <w:t>XXX</w:t>
      </w:r>
      <w:r w:rsidR="00A75C16">
        <w:rPr>
          <w:rFonts w:asciiTheme="minorHAnsi" w:hAnsiTheme="minorHAnsi" w:cstheme="minorHAnsi"/>
          <w:sz w:val="22"/>
          <w:szCs w:val="22"/>
        </w:rPr>
        <w:t xml:space="preserve"> product</w:t>
      </w:r>
      <w:r w:rsidR="00D153F9">
        <w:rPr>
          <w:rFonts w:asciiTheme="minorHAnsi" w:hAnsiTheme="minorHAnsi" w:cstheme="minorHAnsi"/>
          <w:sz w:val="22"/>
          <w:szCs w:val="22"/>
        </w:rPr>
        <w:t xml:space="preserve"> </w:t>
      </w:r>
      <w:r w:rsidR="00A75C16">
        <w:rPr>
          <w:rFonts w:asciiTheme="minorHAnsi" w:hAnsiTheme="minorHAnsi" w:cstheme="minorHAnsi"/>
          <w:sz w:val="22"/>
          <w:szCs w:val="22"/>
        </w:rPr>
        <w:t>wa</w:t>
      </w:r>
      <w:r w:rsidR="00D153F9">
        <w:rPr>
          <w:rFonts w:asciiTheme="minorHAnsi" w:hAnsiTheme="minorHAnsi" w:cstheme="minorHAnsi"/>
          <w:sz w:val="22"/>
          <w:szCs w:val="22"/>
        </w:rPr>
        <w:t xml:space="preserve">s not </w:t>
      </w:r>
      <w:proofErr w:type="gramStart"/>
      <w:r w:rsidR="00D153F9">
        <w:rPr>
          <w:rFonts w:asciiTheme="minorHAnsi" w:hAnsiTheme="minorHAnsi" w:cstheme="minorHAnsi"/>
          <w:sz w:val="22"/>
          <w:szCs w:val="22"/>
        </w:rPr>
        <w:t>available</w:t>
      </w:r>
      <w:proofErr w:type="gramEnd"/>
      <w:r w:rsidRPr="00EE7FBC">
        <w:rPr>
          <w:rFonts w:asciiTheme="minorHAnsi" w:hAnsiTheme="minorHAnsi" w:cstheme="minorHAnsi"/>
          <w:sz w:val="22"/>
          <w:szCs w:val="22"/>
        </w:rPr>
        <w:t xml:space="preserve"> who did you speak to in-store?</w:t>
      </w:r>
    </w:p>
    <w:p w14:paraId="5AB34035" w14:textId="7E28134E" w:rsidR="00EE7FBC" w:rsidRPr="00EE7FBC" w:rsidRDefault="00EE7FBC" w:rsidP="00EE7FBC">
      <w:pPr>
        <w:pStyle w:val="ListParagraph"/>
        <w:numPr>
          <w:ilvl w:val="0"/>
          <w:numId w:val="2"/>
        </w:numPr>
        <w:rPr>
          <w:rFonts w:asciiTheme="minorHAnsi" w:hAnsiTheme="minorHAnsi" w:cstheme="minorHAnsi"/>
          <w:sz w:val="22"/>
          <w:szCs w:val="22"/>
        </w:rPr>
      </w:pPr>
      <w:r w:rsidRPr="00EE7FBC">
        <w:rPr>
          <w:rFonts w:asciiTheme="minorHAnsi" w:hAnsiTheme="minorHAnsi" w:cstheme="minorHAnsi"/>
          <w:sz w:val="22"/>
          <w:szCs w:val="22"/>
        </w:rPr>
        <w:t>What did they say? Can they look in the warehouse? Can they find the stock for you? Please note full details</w:t>
      </w:r>
    </w:p>
    <w:p w14:paraId="20C73B6D" w14:textId="46D01419" w:rsidR="00A75C16" w:rsidRPr="00246895"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OLD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163F7E12" w14:textId="52AAAB57" w:rsidR="00A75C16" w:rsidRPr="00D17EA4"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NEW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4050E544" w14:textId="417C85F1"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sidR="00D17EA4">
        <w:rPr>
          <w:rFonts w:asciiTheme="minorHAnsi" w:hAnsiTheme="minorHAnsi" w:cstheme="minorHAnsi"/>
          <w:sz w:val="22"/>
          <w:szCs w:val="22"/>
        </w:rPr>
        <w:t xml:space="preserve">OLD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w:t>
      </w:r>
      <w:r w:rsidR="003244D1" w:rsidRPr="00246895">
        <w:rPr>
          <w:rFonts w:asciiTheme="minorHAnsi" w:hAnsiTheme="minorHAnsi" w:cstheme="minorHAnsi"/>
          <w:sz w:val="22"/>
          <w:szCs w:val="22"/>
        </w:rPr>
        <w:t>fixture</w:t>
      </w:r>
      <w:r w:rsidRPr="00246895">
        <w:rPr>
          <w:rFonts w:asciiTheme="minorHAnsi" w:hAnsiTheme="minorHAnsi" w:cstheme="minorHAnsi"/>
          <w:sz w:val="22"/>
          <w:szCs w:val="22"/>
        </w:rPr>
        <w:t xml:space="preserve">? </w:t>
      </w:r>
    </w:p>
    <w:p w14:paraId="7F8DC3C9" w14:textId="002CC5BE" w:rsidR="00D17EA4" w:rsidRDefault="00D17EA4" w:rsidP="00D17EA4">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NEW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5BF9641F" w14:textId="764ED0F5" w:rsidR="00A75C16" w:rsidRDefault="00507958" w:rsidP="00D17EA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Pr>
          <w:rFonts w:asciiTheme="minorHAnsi" w:hAnsiTheme="minorHAnsi" w:cstheme="minorHAnsi"/>
          <w:sz w:val="22"/>
          <w:szCs w:val="22"/>
        </w:rPr>
        <w:t xml:space="preserve"> of OLD STYLE </w:t>
      </w:r>
      <w:r w:rsidR="00E52030">
        <w:rPr>
          <w:rFonts w:asciiTheme="minorHAnsi" w:hAnsiTheme="minorHAnsi" w:cstheme="minorHAnsi"/>
          <w:sz w:val="22"/>
          <w:szCs w:val="22"/>
        </w:rPr>
        <w:t>XXX</w:t>
      </w:r>
      <w:r>
        <w:rPr>
          <w:rFonts w:asciiTheme="minorHAnsi" w:hAnsiTheme="minorHAnsi" w:cstheme="minorHAnsi"/>
          <w:sz w:val="22"/>
          <w:szCs w:val="22"/>
        </w:rPr>
        <w:t xml:space="preserve"> did you buy?</w:t>
      </w:r>
    </w:p>
    <w:p w14:paraId="341F1F37" w14:textId="39B8EA6B" w:rsidR="00E52030" w:rsidRDefault="00E52030" w:rsidP="00E5203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Pr>
          <w:rFonts w:asciiTheme="minorHAnsi" w:hAnsiTheme="minorHAnsi" w:cstheme="minorHAnsi"/>
          <w:sz w:val="22"/>
          <w:szCs w:val="22"/>
        </w:rPr>
        <w:t xml:space="preserve"> of OLD STYLE XXX did you buy?</w:t>
      </w:r>
    </w:p>
    <w:p w14:paraId="0605D581" w14:textId="04291E26" w:rsidR="008B4A1A" w:rsidRDefault="008B4A1A" w:rsidP="00E5203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Have you purchased / removed all stock as per the brief?</w:t>
      </w:r>
    </w:p>
    <w:p w14:paraId="387658EB" w14:textId="3A486B03" w:rsidR="008B4A1A" w:rsidRDefault="008B4A1A" w:rsidP="00E5203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no</w:t>
      </w:r>
      <w:proofErr w:type="gramEnd"/>
      <w:r>
        <w:rPr>
          <w:rFonts w:asciiTheme="minorHAnsi" w:hAnsiTheme="minorHAnsi" w:cstheme="minorHAnsi"/>
          <w:sz w:val="22"/>
          <w:szCs w:val="22"/>
        </w:rPr>
        <w:t xml:space="preserve"> please give details</w:t>
      </w:r>
    </w:p>
    <w:p w14:paraId="1D0E4786" w14:textId="77777777" w:rsidR="008B4A1A" w:rsidRDefault="008B4A1A" w:rsidP="001C5318">
      <w:pPr>
        <w:pStyle w:val="ListParagraph"/>
        <w:numPr>
          <w:ilvl w:val="0"/>
          <w:numId w:val="2"/>
        </w:numPr>
        <w:rPr>
          <w:rFonts w:asciiTheme="minorHAnsi" w:hAnsiTheme="minorHAnsi" w:cstheme="minorHAnsi"/>
          <w:sz w:val="22"/>
          <w:szCs w:val="22"/>
        </w:rPr>
      </w:pPr>
      <w:r w:rsidRPr="008B4A1A">
        <w:rPr>
          <w:rFonts w:asciiTheme="minorHAnsi" w:hAnsiTheme="minorHAnsi" w:cstheme="minorHAnsi"/>
          <w:sz w:val="22"/>
          <w:szCs w:val="22"/>
        </w:rPr>
        <w:t xml:space="preserve">Photo of XXX range on fixture on </w:t>
      </w:r>
      <w:proofErr w:type="gramStart"/>
      <w:r w:rsidRPr="008B4A1A">
        <w:rPr>
          <w:rFonts w:asciiTheme="minorHAnsi" w:hAnsiTheme="minorHAnsi" w:cstheme="minorHAnsi"/>
          <w:sz w:val="22"/>
          <w:szCs w:val="22"/>
        </w:rPr>
        <w:t>exit  (</w:t>
      </w:r>
      <w:proofErr w:type="gramEnd"/>
      <w:r w:rsidRPr="008B4A1A">
        <w:rPr>
          <w:rFonts w:asciiTheme="minorHAnsi" w:hAnsiTheme="minorHAnsi" w:cstheme="minorHAnsi"/>
          <w:sz w:val="22"/>
          <w:szCs w:val="22"/>
        </w:rPr>
        <w:t xml:space="preserve">tidied up &amp; looking great!) or gap if all stock purchased </w:t>
      </w:r>
    </w:p>
    <w:p w14:paraId="62B31B7F" w14:textId="103359F2"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Wider photo of </w:t>
      </w:r>
      <w:r w:rsidR="00E4366F">
        <w:rPr>
          <w:rFonts w:asciiTheme="minorHAnsi" w:hAnsiTheme="minorHAnsi" w:cstheme="minorHAnsi"/>
          <w:sz w:val="22"/>
          <w:szCs w:val="22"/>
        </w:rPr>
        <w:t>XXXX</w:t>
      </w:r>
      <w:r w:rsidRPr="00246895">
        <w:rPr>
          <w:rFonts w:asciiTheme="minorHAnsi" w:hAnsiTheme="minorHAnsi" w:cstheme="minorHAnsi"/>
          <w:sz w:val="22"/>
          <w:szCs w:val="22"/>
        </w:rPr>
        <w:t xml:space="preserve"> aisle showing product on EXIT</w:t>
      </w:r>
    </w:p>
    <w:p w14:paraId="0C32D41F" w14:textId="75DC7CAB" w:rsidR="001C5318" w:rsidRPr="00D153F9" w:rsidRDefault="001C5318" w:rsidP="001C5318">
      <w:pPr>
        <w:pStyle w:val="ListParagraph"/>
        <w:numPr>
          <w:ilvl w:val="0"/>
          <w:numId w:val="2"/>
        </w:numPr>
        <w:rPr>
          <w:rFonts w:asciiTheme="minorHAnsi" w:hAnsiTheme="minorHAnsi" w:cstheme="minorHAnsi"/>
          <w:b/>
          <w:bCs/>
          <w:sz w:val="22"/>
          <w:szCs w:val="22"/>
        </w:rPr>
      </w:pPr>
      <w:r w:rsidRPr="00246895">
        <w:rPr>
          <w:rFonts w:asciiTheme="minorHAnsi" w:hAnsiTheme="minorHAnsi" w:cstheme="minorHAnsi"/>
          <w:sz w:val="22"/>
          <w:szCs w:val="22"/>
        </w:rPr>
        <w:t>Photograph of receipt showing purchased products</w:t>
      </w:r>
      <w:r w:rsidR="00D153F9">
        <w:rPr>
          <w:rFonts w:asciiTheme="minorHAnsi" w:hAnsiTheme="minorHAnsi" w:cstheme="minorHAnsi"/>
          <w:sz w:val="22"/>
          <w:szCs w:val="22"/>
        </w:rPr>
        <w:t xml:space="preserve"> </w:t>
      </w:r>
      <w:r w:rsidR="00D153F9" w:rsidRPr="00D153F9">
        <w:rPr>
          <w:rFonts w:asciiTheme="minorHAnsi" w:hAnsiTheme="minorHAnsi" w:cstheme="minorHAnsi"/>
          <w:b/>
          <w:bCs/>
          <w:sz w:val="22"/>
          <w:szCs w:val="22"/>
        </w:rPr>
        <w:t>(THIS MUST SHOW THE DATE &amp; TIME OF PURCHASE + STORE NAME / NUMBER)</w:t>
      </w:r>
    </w:p>
    <w:p w14:paraId="15005BD7" w14:textId="0EEA436A"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Photograph of purchased products</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6A918909" w14:textId="5B42A5FE" w:rsidR="00FD44B6" w:rsidRPr="00246895" w:rsidRDefault="00FD44B6" w:rsidP="00FD44B6">
      <w:pPr>
        <w:rPr>
          <w:rFonts w:asciiTheme="minorHAnsi" w:hAnsiTheme="minorHAnsi" w:cstheme="minorHAnsi"/>
          <w:sz w:val="22"/>
          <w:szCs w:val="22"/>
        </w:rPr>
      </w:pPr>
    </w:p>
    <w:p w14:paraId="49CDCEB0" w14:textId="77777777" w:rsidR="00E4366F"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777F2474" w14:textId="77777777" w:rsidR="00E4366F" w:rsidRPr="00246895"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Pr>
          <w:rFonts w:asciiTheme="minorHAnsi" w:hAnsiTheme="minorHAnsi" w:cstheme="minorHAnsi"/>
          <w:sz w:val="22"/>
          <w:szCs w:val="22"/>
          <w:lang w:val="en-GB"/>
        </w:rPr>
        <w:t xml:space="preserve"> &amp; BRAND NAME</w:t>
      </w:r>
    </w:p>
    <w:p w14:paraId="63A67345" w14:textId="77777777" w:rsidR="00E4366F" w:rsidRDefault="00E4366F" w:rsidP="00E4366F">
      <w:pPr>
        <w:rPr>
          <w:rFonts w:asciiTheme="minorHAnsi" w:hAnsiTheme="minorHAnsi" w:cstheme="minorHAnsi"/>
          <w:sz w:val="22"/>
          <w:szCs w:val="22"/>
          <w:lang w:val="en-GB"/>
        </w:rPr>
      </w:pPr>
    </w:p>
    <w:p w14:paraId="03A10519" w14:textId="77777777" w:rsidR="00E4366F"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534D3A31" w14:textId="77777777" w:rsidR="00E4366F" w:rsidRPr="0059095A" w:rsidRDefault="00E4366F" w:rsidP="00E4366F">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Pr>
          <w:rFonts w:asciiTheme="minorHAnsi" w:hAnsiTheme="minorHAnsi" w:cstheme="minorHAnsi"/>
          <w:b/>
          <w:bCs/>
          <w:sz w:val="22"/>
          <w:szCs w:val="22"/>
          <w:lang w:val="en-GB"/>
        </w:rPr>
        <w:t>m</w:t>
      </w:r>
    </w:p>
    <w:p w14:paraId="26A08F6F" w14:textId="4B428FC8" w:rsidR="00032EAB" w:rsidRDefault="00032EAB" w:rsidP="00E4366F">
      <w:pPr>
        <w:rPr>
          <w:rFonts w:ascii="Calibri" w:hAnsi="Calibri" w:cs="Calibri"/>
          <w:b/>
          <w:bCs/>
        </w:rPr>
      </w:pPr>
    </w:p>
    <w:p w14:paraId="5392D2C2" w14:textId="42AC33EB" w:rsidR="001B2002" w:rsidRDefault="001B2002" w:rsidP="00E4366F">
      <w:pPr>
        <w:rPr>
          <w:rFonts w:ascii="Calibri" w:hAnsi="Calibri" w:cs="Calibri"/>
          <w:b/>
          <w:bCs/>
        </w:rPr>
      </w:pPr>
    </w:p>
    <w:p w14:paraId="25C6C2F9" w14:textId="77777777" w:rsidR="001B2002" w:rsidRPr="00602CD5" w:rsidRDefault="001B2002" w:rsidP="001B2002">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55328CB1" w14:textId="77777777" w:rsidR="001B2002" w:rsidRPr="008F07BB" w:rsidRDefault="001B2002" w:rsidP="001B2002">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4" w:history="1">
        <w:r w:rsidRPr="008F07BB">
          <w:rPr>
            <w:rStyle w:val="Hyperlink"/>
            <w:rFonts w:asciiTheme="minorHAnsi" w:hAnsiTheme="minorHAnsi" w:cstheme="minorHAnsi"/>
            <w:sz w:val="22"/>
            <w:szCs w:val="22"/>
            <w:lang w:val="en-GB"/>
          </w:rPr>
          <w:t>https://hirer.redwigwam.com/login/</w:t>
        </w:r>
      </w:hyperlink>
    </w:p>
    <w:p w14:paraId="0F4C5206" w14:textId="77777777" w:rsidR="001B2002" w:rsidRDefault="001B2002" w:rsidP="001B2002">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p>
    <w:p w14:paraId="7DF35CFC" w14:textId="6896CFA8" w:rsidR="001B2002" w:rsidRDefault="001B2002" w:rsidP="001B2002">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t xml:space="preserve">Select template job - </w:t>
      </w:r>
      <w:r w:rsidRPr="001B2002">
        <w:rPr>
          <w:rFonts w:asciiTheme="minorHAnsi" w:hAnsiTheme="minorHAnsi" w:cstheme="minorHAnsi"/>
          <w:color w:val="FF0000"/>
          <w:sz w:val="22"/>
          <w:szCs w:val="22"/>
        </w:rPr>
        <w:t>Retail - product quality / BB4 date / old stock - check, fix &amp; purchase on XXX range £10.50 + product costs up to XXX (complete XXX)</w:t>
      </w:r>
    </w:p>
    <w:p w14:paraId="7C432136" w14:textId="77777777" w:rsidR="001B2002" w:rsidRDefault="001B2002" w:rsidP="001B2002">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365E0396" w14:textId="77777777" w:rsidR="001B2002" w:rsidRPr="0059095A" w:rsidRDefault="001B2002" w:rsidP="001B2002">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6350973C" w14:textId="77777777" w:rsidR="001B2002" w:rsidRPr="00BB0EFB" w:rsidRDefault="001B2002" w:rsidP="00E4366F">
      <w:pPr>
        <w:rPr>
          <w:rFonts w:ascii="Calibri" w:hAnsi="Calibri" w:cs="Calibri"/>
          <w:b/>
          <w:bCs/>
        </w:rPr>
      </w:pPr>
    </w:p>
    <w:sectPr w:rsidR="001B2002" w:rsidRPr="00BB0EFB" w:rsidSect="000F5BB1">
      <w:footerReference w:type="default" r:id="rId15"/>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B702" w14:textId="77777777" w:rsidR="00F60641" w:rsidRDefault="00F60641" w:rsidP="001B2002">
      <w:r>
        <w:separator/>
      </w:r>
    </w:p>
  </w:endnote>
  <w:endnote w:type="continuationSeparator" w:id="0">
    <w:p w14:paraId="7A404866" w14:textId="77777777" w:rsidR="00F60641" w:rsidRDefault="00F60641" w:rsidP="001B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6DF8" w14:textId="562457A1" w:rsidR="001B2002" w:rsidRPr="001B2002" w:rsidRDefault="001B2002" w:rsidP="001B2002">
    <w:pPr>
      <w:pStyle w:val="Footer"/>
      <w:jc w:val="center"/>
      <w:rPr>
        <w:rFonts w:asciiTheme="minorHAnsi" w:hAnsiTheme="minorHAnsi" w:cstheme="minorHAnsi"/>
        <w:color w:val="FF0000"/>
        <w:sz w:val="22"/>
        <w:szCs w:val="22"/>
        <w:lang w:val="en-GB"/>
      </w:rPr>
    </w:pPr>
    <w:r w:rsidRPr="001B2002">
      <w:rPr>
        <w:rFonts w:asciiTheme="minorHAnsi" w:hAnsiTheme="minorHAnsi" w:cstheme="minorHAnsi"/>
        <w:color w:val="FF0000"/>
        <w:sz w:val="22"/>
        <w:szCs w:val="22"/>
        <w:lang w:val="en-GB"/>
      </w:rPr>
      <w:t xml:space="preserve">Copyright – </w:t>
    </w:r>
    <w:proofErr w:type="spellStart"/>
    <w:r w:rsidRPr="001B2002">
      <w:rPr>
        <w:rFonts w:asciiTheme="minorHAnsi" w:hAnsiTheme="minorHAnsi" w:cstheme="minorHAnsi"/>
        <w:color w:val="FF0000"/>
        <w:sz w:val="22"/>
        <w:szCs w:val="22"/>
        <w:lang w:val="en-GB"/>
      </w:rPr>
      <w:t>redwigwam</w:t>
    </w:r>
    <w:proofErr w:type="spellEnd"/>
    <w:r w:rsidRPr="001B2002">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B78F" w14:textId="77777777" w:rsidR="00F60641" w:rsidRDefault="00F60641" w:rsidP="001B2002">
      <w:r>
        <w:separator/>
      </w:r>
    </w:p>
  </w:footnote>
  <w:footnote w:type="continuationSeparator" w:id="0">
    <w:p w14:paraId="7C6DD141" w14:textId="77777777" w:rsidR="00F60641" w:rsidRDefault="00F60641" w:rsidP="001B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70F"/>
    <w:multiLevelType w:val="hybridMultilevel"/>
    <w:tmpl w:val="FF7C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A7341"/>
    <w:multiLevelType w:val="hybridMultilevel"/>
    <w:tmpl w:val="B84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422C"/>
    <w:multiLevelType w:val="hybridMultilevel"/>
    <w:tmpl w:val="63C4C4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82E61C2"/>
    <w:multiLevelType w:val="hybridMultilevel"/>
    <w:tmpl w:val="46DE2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088614">
    <w:abstractNumId w:val="4"/>
  </w:num>
  <w:num w:numId="2" w16cid:durableId="1821849264">
    <w:abstractNumId w:val="6"/>
  </w:num>
  <w:num w:numId="3" w16cid:durableId="1418138638">
    <w:abstractNumId w:val="2"/>
  </w:num>
  <w:num w:numId="4" w16cid:durableId="1664509509">
    <w:abstractNumId w:val="1"/>
  </w:num>
  <w:num w:numId="5" w16cid:durableId="558588300">
    <w:abstractNumId w:val="0"/>
  </w:num>
  <w:num w:numId="6" w16cid:durableId="687490501">
    <w:abstractNumId w:val="3"/>
  </w:num>
  <w:num w:numId="7" w16cid:durableId="1115566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32EAB"/>
    <w:rsid w:val="000A6097"/>
    <w:rsid w:val="000E449A"/>
    <w:rsid w:val="000F096A"/>
    <w:rsid w:val="000F5BB1"/>
    <w:rsid w:val="000F7EA7"/>
    <w:rsid w:val="00107A91"/>
    <w:rsid w:val="00190ECF"/>
    <w:rsid w:val="001B2002"/>
    <w:rsid w:val="001C5318"/>
    <w:rsid w:val="001C7E35"/>
    <w:rsid w:val="002314D8"/>
    <w:rsid w:val="00240A88"/>
    <w:rsid w:val="00241DC4"/>
    <w:rsid w:val="00246895"/>
    <w:rsid w:val="00274749"/>
    <w:rsid w:val="00281B42"/>
    <w:rsid w:val="002D5C17"/>
    <w:rsid w:val="003058C0"/>
    <w:rsid w:val="003244D1"/>
    <w:rsid w:val="00371260"/>
    <w:rsid w:val="0039301D"/>
    <w:rsid w:val="003B3B48"/>
    <w:rsid w:val="003B7C09"/>
    <w:rsid w:val="003F5350"/>
    <w:rsid w:val="00440E30"/>
    <w:rsid w:val="00487C34"/>
    <w:rsid w:val="00496D3A"/>
    <w:rsid w:val="004B1566"/>
    <w:rsid w:val="004E652D"/>
    <w:rsid w:val="005075ED"/>
    <w:rsid w:val="00507958"/>
    <w:rsid w:val="00524996"/>
    <w:rsid w:val="00576735"/>
    <w:rsid w:val="005A4149"/>
    <w:rsid w:val="005C433D"/>
    <w:rsid w:val="005D237D"/>
    <w:rsid w:val="00630D99"/>
    <w:rsid w:val="006A1C71"/>
    <w:rsid w:val="0075677D"/>
    <w:rsid w:val="007E6306"/>
    <w:rsid w:val="00810DCA"/>
    <w:rsid w:val="0082715C"/>
    <w:rsid w:val="00834717"/>
    <w:rsid w:val="0083794B"/>
    <w:rsid w:val="00863B09"/>
    <w:rsid w:val="008926B3"/>
    <w:rsid w:val="008A5CDB"/>
    <w:rsid w:val="008B321D"/>
    <w:rsid w:val="008B4A1A"/>
    <w:rsid w:val="008C299C"/>
    <w:rsid w:val="00926A2A"/>
    <w:rsid w:val="0098585E"/>
    <w:rsid w:val="009B08C6"/>
    <w:rsid w:val="009B0C6C"/>
    <w:rsid w:val="009B42B1"/>
    <w:rsid w:val="009F4508"/>
    <w:rsid w:val="00A43D7F"/>
    <w:rsid w:val="00A57667"/>
    <w:rsid w:val="00A75C16"/>
    <w:rsid w:val="00AA668E"/>
    <w:rsid w:val="00AB72D8"/>
    <w:rsid w:val="00AC1E04"/>
    <w:rsid w:val="00AE1375"/>
    <w:rsid w:val="00B02989"/>
    <w:rsid w:val="00B57F3B"/>
    <w:rsid w:val="00B83817"/>
    <w:rsid w:val="00BB0EFB"/>
    <w:rsid w:val="00BD1FB7"/>
    <w:rsid w:val="00C46A7F"/>
    <w:rsid w:val="00C55A5D"/>
    <w:rsid w:val="00C81106"/>
    <w:rsid w:val="00CE11B2"/>
    <w:rsid w:val="00CE2FE6"/>
    <w:rsid w:val="00D070BF"/>
    <w:rsid w:val="00D153F9"/>
    <w:rsid w:val="00D17EA4"/>
    <w:rsid w:val="00D60A6F"/>
    <w:rsid w:val="00D6127A"/>
    <w:rsid w:val="00D72C17"/>
    <w:rsid w:val="00D8398F"/>
    <w:rsid w:val="00D9057C"/>
    <w:rsid w:val="00DC4329"/>
    <w:rsid w:val="00DE3496"/>
    <w:rsid w:val="00DF7BC3"/>
    <w:rsid w:val="00E4366F"/>
    <w:rsid w:val="00E4677F"/>
    <w:rsid w:val="00E47A04"/>
    <w:rsid w:val="00E52030"/>
    <w:rsid w:val="00E63CD2"/>
    <w:rsid w:val="00EC3B24"/>
    <w:rsid w:val="00EE7FBC"/>
    <w:rsid w:val="00EF687A"/>
    <w:rsid w:val="00F00ED6"/>
    <w:rsid w:val="00F02D6B"/>
    <w:rsid w:val="00F02ED0"/>
    <w:rsid w:val="00F10EAE"/>
    <w:rsid w:val="00F22DF6"/>
    <w:rsid w:val="00F50F60"/>
    <w:rsid w:val="00F60641"/>
    <w:rsid w:val="00FA3D78"/>
    <w:rsid w:val="00FC62EB"/>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paragraph" w:styleId="Header">
    <w:name w:val="header"/>
    <w:basedOn w:val="Normal"/>
    <w:link w:val="HeaderChar"/>
    <w:uiPriority w:val="99"/>
    <w:unhideWhenUsed/>
    <w:rsid w:val="001B2002"/>
    <w:pPr>
      <w:tabs>
        <w:tab w:val="center" w:pos="4513"/>
        <w:tab w:val="right" w:pos="9026"/>
      </w:tabs>
    </w:pPr>
  </w:style>
  <w:style w:type="character" w:customStyle="1" w:styleId="HeaderChar">
    <w:name w:val="Header Char"/>
    <w:basedOn w:val="DefaultParagraphFont"/>
    <w:link w:val="Header"/>
    <w:uiPriority w:val="99"/>
    <w:rsid w:val="001B2002"/>
    <w:rPr>
      <w:rFonts w:ascii="Times New Roman" w:hAnsi="Times New Roman" w:cs="Times New Roman"/>
      <w:lang w:val="en-US"/>
    </w:rPr>
  </w:style>
  <w:style w:type="paragraph" w:styleId="Footer">
    <w:name w:val="footer"/>
    <w:basedOn w:val="Normal"/>
    <w:link w:val="FooterChar"/>
    <w:uiPriority w:val="99"/>
    <w:unhideWhenUsed/>
    <w:rsid w:val="001B2002"/>
    <w:pPr>
      <w:tabs>
        <w:tab w:val="center" w:pos="4513"/>
        <w:tab w:val="right" w:pos="9026"/>
      </w:tabs>
    </w:pPr>
  </w:style>
  <w:style w:type="character" w:customStyle="1" w:styleId="FooterChar">
    <w:name w:val="Footer Char"/>
    <w:basedOn w:val="DefaultParagraphFont"/>
    <w:link w:val="Footer"/>
    <w:uiPriority w:val="99"/>
    <w:rsid w:val="001B2002"/>
    <w:rPr>
      <w:rFonts w:ascii="Times New Roman" w:hAnsi="Times New Roman" w:cs="Times New Roman"/>
      <w:lang w:val="en-US"/>
    </w:rPr>
  </w:style>
  <w:style w:type="character" w:styleId="Hyperlink">
    <w:name w:val="Hyperlink"/>
    <w:basedOn w:val="DefaultParagraphFont"/>
    <w:uiPriority w:val="99"/>
    <w:unhideWhenUsed/>
    <w:rsid w:val="001B2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527">
      <w:bodyDiv w:val="1"/>
      <w:marLeft w:val="0"/>
      <w:marRight w:val="0"/>
      <w:marTop w:val="0"/>
      <w:marBottom w:val="0"/>
      <w:divBdr>
        <w:top w:val="none" w:sz="0" w:space="0" w:color="auto"/>
        <w:left w:val="none" w:sz="0" w:space="0" w:color="auto"/>
        <w:bottom w:val="none" w:sz="0" w:space="0" w:color="auto"/>
        <w:right w:val="none" w:sz="0" w:space="0" w:color="auto"/>
      </w:divBdr>
      <w:divsChild>
        <w:div w:id="1054962126">
          <w:marLeft w:val="0"/>
          <w:marRight w:val="0"/>
          <w:marTop w:val="0"/>
          <w:marBottom w:val="0"/>
          <w:divBdr>
            <w:top w:val="none" w:sz="0" w:space="0" w:color="auto"/>
            <w:left w:val="none" w:sz="0" w:space="0" w:color="auto"/>
            <w:bottom w:val="none" w:sz="0" w:space="0" w:color="auto"/>
            <w:right w:val="none" w:sz="0" w:space="0" w:color="auto"/>
          </w:divBdr>
        </w:div>
        <w:div w:id="165092164">
          <w:marLeft w:val="0"/>
          <w:marRight w:val="0"/>
          <w:marTop w:val="0"/>
          <w:marBottom w:val="0"/>
          <w:divBdr>
            <w:top w:val="none" w:sz="0" w:space="0" w:color="auto"/>
            <w:left w:val="none" w:sz="0" w:space="0" w:color="auto"/>
            <w:bottom w:val="none" w:sz="0" w:space="0" w:color="auto"/>
            <w:right w:val="none" w:sz="0" w:space="0" w:color="auto"/>
          </w:divBdr>
        </w:div>
      </w:divsChild>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irer.redwigwam.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7</cp:revision>
  <cp:lastPrinted>2020-09-14T14:02:00Z</cp:lastPrinted>
  <dcterms:created xsi:type="dcterms:W3CDTF">2022-06-13T15:31:00Z</dcterms:created>
  <dcterms:modified xsi:type="dcterms:W3CDTF">2022-08-18T11:23:00Z</dcterms:modified>
</cp:coreProperties>
</file>